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F5D25" w14:textId="2955E95A" w:rsidR="00CA6EC2" w:rsidRPr="00CF554F" w:rsidRDefault="00CA6EC2" w:rsidP="00CA6EC2">
      <w:pPr>
        <w:pStyle w:val="Default"/>
        <w:jc w:val="center"/>
        <w:rPr>
          <w:rFonts w:ascii="Times New Roman" w:hAnsi="Times New Roman" w:cs="Times New Roman"/>
          <w:b/>
          <w:bCs/>
          <w:sz w:val="18"/>
          <w:szCs w:val="18"/>
        </w:rPr>
      </w:pPr>
      <w:r w:rsidRPr="00CF554F">
        <w:rPr>
          <w:rFonts w:ascii="Times New Roman" w:hAnsi="Times New Roman" w:cs="Times New Roman"/>
          <w:b/>
          <w:bCs/>
          <w:sz w:val="18"/>
          <w:szCs w:val="18"/>
        </w:rPr>
        <w:t>iCentre-Hungary Kf</w:t>
      </w:r>
      <w:r w:rsidRPr="00CF554F">
        <w:rPr>
          <w:rFonts w:ascii="Times New Roman" w:hAnsi="Times New Roman" w:cs="Times New Roman"/>
          <w:b/>
          <w:sz w:val="18"/>
          <w:szCs w:val="18"/>
        </w:rPr>
        <w:t>t.</w:t>
      </w:r>
      <w:r w:rsidRPr="00CF554F">
        <w:rPr>
          <w:rFonts w:ascii="Times New Roman" w:hAnsi="Times New Roman" w:cs="Times New Roman"/>
          <w:b/>
          <w:bCs/>
          <w:sz w:val="18"/>
          <w:szCs w:val="18"/>
        </w:rPr>
        <w:t xml:space="preserve"> </w:t>
      </w:r>
    </w:p>
    <w:p w14:paraId="2883E15A" w14:textId="6C2BB291" w:rsidR="00CA6EC2" w:rsidRPr="00CF554F" w:rsidRDefault="00F2705F" w:rsidP="00CA6EC2">
      <w:pPr>
        <w:pStyle w:val="Default"/>
        <w:jc w:val="center"/>
        <w:rPr>
          <w:rFonts w:ascii="Times New Roman" w:hAnsi="Times New Roman" w:cs="Times New Roman"/>
          <w:sz w:val="18"/>
          <w:szCs w:val="18"/>
        </w:rPr>
      </w:pPr>
      <w:r w:rsidRPr="00CF554F">
        <w:rPr>
          <w:rFonts w:ascii="Times New Roman" w:hAnsi="Times New Roman" w:cs="Times New Roman"/>
          <w:b/>
          <w:bCs/>
          <w:sz w:val="18"/>
          <w:szCs w:val="18"/>
        </w:rPr>
        <w:t>iCentre Smart Renew</w:t>
      </w:r>
      <w:r w:rsidR="00CA6EC2" w:rsidRPr="00CF554F">
        <w:rPr>
          <w:rFonts w:ascii="Times New Roman" w:hAnsi="Times New Roman" w:cs="Times New Roman"/>
          <w:b/>
          <w:bCs/>
          <w:sz w:val="18"/>
          <w:szCs w:val="18"/>
        </w:rPr>
        <w:t xml:space="preserve"> Program iCentre Apple készülékhez </w:t>
      </w:r>
    </w:p>
    <w:p w14:paraId="3E0A3E5A" w14:textId="0E996CF6" w:rsidR="00477C92" w:rsidRPr="00CF554F" w:rsidRDefault="00477C92" w:rsidP="00477C92">
      <w:pPr>
        <w:pStyle w:val="Default"/>
        <w:jc w:val="center"/>
        <w:rPr>
          <w:rFonts w:ascii="Times New Roman" w:hAnsi="Times New Roman" w:cs="Times New Roman"/>
          <w:sz w:val="18"/>
          <w:szCs w:val="18"/>
        </w:rPr>
      </w:pPr>
      <w:r w:rsidRPr="00CF554F">
        <w:rPr>
          <w:rFonts w:ascii="Times New Roman" w:hAnsi="Times New Roman" w:cs="Times New Roman"/>
          <w:b/>
          <w:bCs/>
          <w:sz w:val="18"/>
          <w:szCs w:val="18"/>
        </w:rPr>
        <w:t>Általános Szerződési Feltételek</w:t>
      </w:r>
    </w:p>
    <w:p w14:paraId="6137F8B8" w14:textId="069BE91B" w:rsidR="00477C92" w:rsidRPr="00CF554F" w:rsidRDefault="0019011D" w:rsidP="00477C92">
      <w:pPr>
        <w:pStyle w:val="Default"/>
        <w:jc w:val="center"/>
        <w:rPr>
          <w:rFonts w:ascii="Times New Roman" w:hAnsi="Times New Roman" w:cs="Times New Roman"/>
          <w:sz w:val="18"/>
          <w:szCs w:val="18"/>
        </w:rPr>
      </w:pPr>
      <w:proofErr w:type="gramStart"/>
      <w:r w:rsidRPr="00CF554F">
        <w:rPr>
          <w:rFonts w:ascii="Times New Roman" w:hAnsi="Times New Roman" w:cs="Times New Roman"/>
          <w:sz w:val="18"/>
          <w:szCs w:val="18"/>
        </w:rPr>
        <w:t>h</w:t>
      </w:r>
      <w:r w:rsidR="00477C92" w:rsidRPr="00CF554F">
        <w:rPr>
          <w:rFonts w:ascii="Times New Roman" w:hAnsi="Times New Roman" w:cs="Times New Roman"/>
          <w:sz w:val="18"/>
          <w:szCs w:val="18"/>
        </w:rPr>
        <w:t>atályos</w:t>
      </w:r>
      <w:proofErr w:type="gramEnd"/>
      <w:r w:rsidR="00477C92" w:rsidRPr="00CF554F">
        <w:rPr>
          <w:rFonts w:ascii="Times New Roman" w:hAnsi="Times New Roman" w:cs="Times New Roman"/>
          <w:sz w:val="18"/>
          <w:szCs w:val="18"/>
        </w:rPr>
        <w:t>: 202</w:t>
      </w:r>
      <w:r w:rsidR="00D676FC">
        <w:rPr>
          <w:rFonts w:ascii="Times New Roman" w:hAnsi="Times New Roman" w:cs="Times New Roman"/>
          <w:sz w:val="18"/>
          <w:szCs w:val="18"/>
        </w:rPr>
        <w:t>4.12</w:t>
      </w:r>
      <w:r w:rsidR="00477C92" w:rsidRPr="00CF554F">
        <w:rPr>
          <w:rFonts w:ascii="Times New Roman" w:hAnsi="Times New Roman" w:cs="Times New Roman"/>
          <w:sz w:val="18"/>
          <w:szCs w:val="18"/>
        </w:rPr>
        <w:t>.</w:t>
      </w:r>
      <w:r w:rsidR="00D676FC">
        <w:rPr>
          <w:rFonts w:ascii="Times New Roman" w:hAnsi="Times New Roman" w:cs="Times New Roman"/>
          <w:sz w:val="18"/>
          <w:szCs w:val="18"/>
        </w:rPr>
        <w:t>20</w:t>
      </w:r>
      <w:r w:rsidR="00477C92" w:rsidRPr="00CF554F">
        <w:rPr>
          <w:rFonts w:ascii="Times New Roman" w:hAnsi="Times New Roman" w:cs="Times New Roman"/>
          <w:sz w:val="18"/>
          <w:szCs w:val="18"/>
        </w:rPr>
        <w:t>. napjától visszavonásig</w:t>
      </w:r>
    </w:p>
    <w:p w14:paraId="463A88BE" w14:textId="77777777" w:rsidR="00477C92" w:rsidRPr="00CF554F" w:rsidRDefault="00477C92" w:rsidP="00477C92">
      <w:pPr>
        <w:pStyle w:val="Default"/>
        <w:jc w:val="both"/>
        <w:rPr>
          <w:rFonts w:ascii="Times New Roman" w:hAnsi="Times New Roman" w:cs="Times New Roman"/>
          <w:sz w:val="18"/>
          <w:szCs w:val="18"/>
        </w:rPr>
      </w:pPr>
    </w:p>
    <w:p w14:paraId="42980491" w14:textId="77777777" w:rsidR="00CA6EC2" w:rsidRPr="00CF554F" w:rsidRDefault="00CA6EC2" w:rsidP="00477C92">
      <w:pPr>
        <w:pStyle w:val="Default"/>
        <w:jc w:val="both"/>
        <w:rPr>
          <w:rFonts w:ascii="Times New Roman" w:hAnsi="Times New Roman" w:cs="Times New Roman"/>
          <w:sz w:val="18"/>
          <w:szCs w:val="18"/>
        </w:rPr>
      </w:pPr>
    </w:p>
    <w:p w14:paraId="3B4D922C" w14:textId="50E610D3" w:rsidR="00477C92" w:rsidRPr="00CF554F" w:rsidRDefault="00477C92" w:rsidP="00582FE7">
      <w:pPr>
        <w:pStyle w:val="Default"/>
        <w:tabs>
          <w:tab w:val="left" w:pos="567"/>
        </w:tabs>
        <w:jc w:val="both"/>
        <w:rPr>
          <w:rFonts w:ascii="Times New Roman" w:hAnsi="Times New Roman" w:cs="Times New Roman"/>
          <w:sz w:val="18"/>
          <w:szCs w:val="18"/>
        </w:rPr>
      </w:pPr>
      <w:r w:rsidRPr="00CF554F">
        <w:rPr>
          <w:rFonts w:ascii="Times New Roman" w:hAnsi="Times New Roman" w:cs="Times New Roman"/>
          <w:sz w:val="18"/>
          <w:szCs w:val="18"/>
        </w:rPr>
        <w:t>1.</w:t>
      </w:r>
      <w:r w:rsidR="00CA6EC2" w:rsidRPr="00CF554F">
        <w:rPr>
          <w:rFonts w:ascii="Times New Roman" w:hAnsi="Times New Roman" w:cs="Times New Roman"/>
          <w:sz w:val="18"/>
          <w:szCs w:val="18"/>
        </w:rPr>
        <w:tab/>
      </w:r>
      <w:r w:rsidRPr="00CF554F">
        <w:rPr>
          <w:rFonts w:ascii="Times New Roman" w:hAnsi="Times New Roman" w:cs="Times New Roman"/>
          <w:b/>
          <w:bCs/>
          <w:sz w:val="18"/>
          <w:szCs w:val="18"/>
        </w:rPr>
        <w:t>Az i</w:t>
      </w:r>
      <w:r w:rsidR="00CA6EC2" w:rsidRPr="00CF554F">
        <w:rPr>
          <w:rFonts w:ascii="Times New Roman" w:hAnsi="Times New Roman" w:cs="Times New Roman"/>
          <w:b/>
          <w:bCs/>
          <w:sz w:val="18"/>
          <w:szCs w:val="18"/>
        </w:rPr>
        <w:t xml:space="preserve">Centre </w:t>
      </w:r>
      <w:r w:rsidRPr="00CF554F">
        <w:rPr>
          <w:rFonts w:ascii="Times New Roman" w:hAnsi="Times New Roman" w:cs="Times New Roman"/>
          <w:b/>
          <w:bCs/>
          <w:sz w:val="18"/>
          <w:szCs w:val="18"/>
        </w:rPr>
        <w:t xml:space="preserve">Apple készülék </w:t>
      </w:r>
      <w:r w:rsidR="00F2705F" w:rsidRPr="00CF554F">
        <w:rPr>
          <w:rFonts w:ascii="Times New Roman" w:hAnsi="Times New Roman" w:cs="Times New Roman"/>
          <w:b/>
          <w:bCs/>
          <w:sz w:val="18"/>
          <w:szCs w:val="18"/>
        </w:rPr>
        <w:t>iCentre Smart Renew</w:t>
      </w:r>
      <w:r w:rsidRPr="00CF554F">
        <w:rPr>
          <w:rFonts w:ascii="Times New Roman" w:hAnsi="Times New Roman" w:cs="Times New Roman"/>
          <w:b/>
          <w:bCs/>
          <w:sz w:val="18"/>
          <w:szCs w:val="18"/>
        </w:rPr>
        <w:t xml:space="preserve"> Program </w:t>
      </w:r>
      <w:r w:rsidR="00CA6EC2" w:rsidRPr="00CF554F">
        <w:rPr>
          <w:rFonts w:ascii="Times New Roman" w:hAnsi="Times New Roman" w:cs="Times New Roman"/>
          <w:b/>
          <w:bCs/>
          <w:sz w:val="18"/>
          <w:szCs w:val="18"/>
        </w:rPr>
        <w:t>bemutatása</w:t>
      </w:r>
    </w:p>
    <w:p w14:paraId="43612754" w14:textId="77777777" w:rsidR="00CA6EC2" w:rsidRPr="00CF554F" w:rsidRDefault="00CA6EC2" w:rsidP="00477C92">
      <w:pPr>
        <w:pStyle w:val="Default"/>
        <w:jc w:val="both"/>
        <w:rPr>
          <w:rFonts w:ascii="Times New Roman" w:hAnsi="Times New Roman" w:cs="Times New Roman"/>
          <w:sz w:val="18"/>
          <w:szCs w:val="18"/>
        </w:rPr>
      </w:pPr>
    </w:p>
    <w:p w14:paraId="7F2C6300" w14:textId="2CC6B24F" w:rsidR="00477C92" w:rsidRPr="00CF554F" w:rsidRDefault="00477C92" w:rsidP="00582FE7">
      <w:pPr>
        <w:pStyle w:val="Default"/>
        <w:numPr>
          <w:ilvl w:val="1"/>
          <w:numId w:val="10"/>
        </w:numPr>
        <w:ind w:left="567" w:hanging="567"/>
        <w:jc w:val="both"/>
        <w:rPr>
          <w:rFonts w:ascii="Times New Roman" w:hAnsi="Times New Roman" w:cs="Times New Roman"/>
          <w:sz w:val="18"/>
          <w:szCs w:val="18"/>
        </w:rPr>
      </w:pPr>
      <w:r w:rsidRPr="00CF554F">
        <w:rPr>
          <w:rFonts w:ascii="Times New Roman" w:hAnsi="Times New Roman" w:cs="Times New Roman"/>
          <w:sz w:val="18"/>
          <w:szCs w:val="18"/>
        </w:rPr>
        <w:t>A</w:t>
      </w:r>
      <w:r w:rsidR="00F2705F" w:rsidRPr="00CF554F">
        <w:rPr>
          <w:rFonts w:ascii="Times New Roman" w:hAnsi="Times New Roman" w:cs="Times New Roman"/>
          <w:sz w:val="18"/>
          <w:szCs w:val="18"/>
        </w:rPr>
        <w:t>z iCentre Smart Renew</w:t>
      </w:r>
      <w:r w:rsidR="00CA6EC2" w:rsidRPr="00CF554F">
        <w:rPr>
          <w:rFonts w:ascii="Times New Roman" w:hAnsi="Times New Roman" w:cs="Times New Roman"/>
          <w:sz w:val="18"/>
          <w:szCs w:val="18"/>
        </w:rPr>
        <w:t xml:space="preserve"> Programot </w:t>
      </w:r>
      <w:r w:rsidRPr="00CF554F">
        <w:rPr>
          <w:rFonts w:ascii="Times New Roman" w:hAnsi="Times New Roman" w:cs="Times New Roman"/>
          <w:sz w:val="18"/>
          <w:szCs w:val="18"/>
        </w:rPr>
        <w:t>i</w:t>
      </w:r>
      <w:r w:rsidR="00CA6EC2" w:rsidRPr="00CF554F">
        <w:rPr>
          <w:rFonts w:ascii="Times New Roman" w:hAnsi="Times New Roman" w:cs="Times New Roman"/>
          <w:sz w:val="18"/>
          <w:szCs w:val="18"/>
        </w:rPr>
        <w:t>Centre A</w:t>
      </w:r>
      <w:r w:rsidRPr="00CF554F">
        <w:rPr>
          <w:rFonts w:ascii="Times New Roman" w:hAnsi="Times New Roman" w:cs="Times New Roman"/>
          <w:sz w:val="18"/>
          <w:szCs w:val="18"/>
        </w:rPr>
        <w:t>pple készülék</w:t>
      </w:r>
      <w:r w:rsidR="00CA6EC2" w:rsidRPr="00CF554F">
        <w:rPr>
          <w:rFonts w:ascii="Times New Roman" w:hAnsi="Times New Roman" w:cs="Times New Roman"/>
          <w:sz w:val="18"/>
          <w:szCs w:val="18"/>
        </w:rPr>
        <w:t>hez</w:t>
      </w:r>
      <w:r w:rsidRPr="00CF554F">
        <w:rPr>
          <w:rFonts w:ascii="Times New Roman" w:hAnsi="Times New Roman" w:cs="Times New Roman"/>
          <w:sz w:val="18"/>
          <w:szCs w:val="18"/>
        </w:rPr>
        <w:t xml:space="preserve"> (a továbbiakban: </w:t>
      </w:r>
      <w:r w:rsidR="00CA6EC2" w:rsidRPr="00CF554F">
        <w:rPr>
          <w:rFonts w:ascii="Times New Roman" w:hAnsi="Times New Roman" w:cs="Times New Roman"/>
          <w:sz w:val="18"/>
          <w:szCs w:val="18"/>
        </w:rPr>
        <w:t>„</w:t>
      </w:r>
      <w:r w:rsidRPr="00CF554F">
        <w:rPr>
          <w:rFonts w:ascii="Times New Roman" w:hAnsi="Times New Roman" w:cs="Times New Roman"/>
          <w:sz w:val="18"/>
          <w:szCs w:val="18"/>
        </w:rPr>
        <w:t>Program</w:t>
      </w:r>
      <w:r w:rsidR="00CA6EC2" w:rsidRPr="00CF554F">
        <w:rPr>
          <w:rFonts w:ascii="Times New Roman" w:hAnsi="Times New Roman" w:cs="Times New Roman"/>
          <w:sz w:val="18"/>
          <w:szCs w:val="18"/>
        </w:rPr>
        <w:t>”</w:t>
      </w:r>
      <w:r w:rsidRPr="00CF554F">
        <w:rPr>
          <w:rFonts w:ascii="Times New Roman" w:hAnsi="Times New Roman" w:cs="Times New Roman"/>
          <w:sz w:val="18"/>
          <w:szCs w:val="18"/>
        </w:rPr>
        <w:t xml:space="preserve">) az </w:t>
      </w:r>
      <w:r w:rsidR="00CA6EC2" w:rsidRPr="00CF554F">
        <w:rPr>
          <w:rFonts w:ascii="Times New Roman" w:hAnsi="Times New Roman" w:cs="Times New Roman"/>
          <w:b/>
          <w:bCs/>
          <w:sz w:val="18"/>
          <w:szCs w:val="18"/>
        </w:rPr>
        <w:t>iCentre-Hungary Kf</w:t>
      </w:r>
      <w:r w:rsidR="00CA6EC2" w:rsidRPr="00CF554F">
        <w:rPr>
          <w:rFonts w:ascii="Times New Roman" w:hAnsi="Times New Roman" w:cs="Times New Roman"/>
          <w:b/>
          <w:sz w:val="18"/>
          <w:szCs w:val="18"/>
        </w:rPr>
        <w:t>t.</w:t>
      </w:r>
      <w:r w:rsidR="00CA6EC2" w:rsidRPr="00CF554F">
        <w:rPr>
          <w:rFonts w:ascii="Times New Roman" w:hAnsi="Times New Roman" w:cs="Times New Roman"/>
          <w:sz w:val="18"/>
          <w:szCs w:val="18"/>
        </w:rPr>
        <w:t xml:space="preserve"> (székhelye: 1117 Budapest, Gábor Dénes utca 4. C. ép. fszt., amely</w:t>
      </w:r>
      <w:r w:rsidR="00582FE7" w:rsidRPr="00CF554F">
        <w:rPr>
          <w:rFonts w:ascii="Times New Roman" w:hAnsi="Times New Roman" w:cs="Times New Roman"/>
          <w:sz w:val="18"/>
          <w:szCs w:val="18"/>
        </w:rPr>
        <w:t>et</w:t>
      </w:r>
      <w:r w:rsidR="00CA6EC2" w:rsidRPr="00CF554F">
        <w:rPr>
          <w:rFonts w:ascii="Times New Roman" w:hAnsi="Times New Roman" w:cs="Times New Roman"/>
          <w:sz w:val="18"/>
          <w:szCs w:val="18"/>
        </w:rPr>
        <w:t xml:space="preserve"> a Fővárosi Törvényszék Cégbíróság</w:t>
      </w:r>
      <w:r w:rsidR="00582FE7" w:rsidRPr="00CF554F">
        <w:rPr>
          <w:rFonts w:ascii="Times New Roman" w:hAnsi="Times New Roman" w:cs="Times New Roman"/>
          <w:sz w:val="18"/>
          <w:szCs w:val="18"/>
        </w:rPr>
        <w:t>a</w:t>
      </w:r>
      <w:r w:rsidR="00CA6EC2" w:rsidRPr="00CF554F">
        <w:rPr>
          <w:rFonts w:ascii="Times New Roman" w:hAnsi="Times New Roman" w:cs="Times New Roman"/>
          <w:sz w:val="18"/>
          <w:szCs w:val="18"/>
        </w:rPr>
        <w:t xml:space="preserve"> 01-09-162452 cégjegyzékszámon </w:t>
      </w:r>
      <w:r w:rsidR="00582FE7" w:rsidRPr="00CF554F">
        <w:rPr>
          <w:rFonts w:ascii="Times New Roman" w:hAnsi="Times New Roman" w:cs="Times New Roman"/>
          <w:sz w:val="18"/>
          <w:szCs w:val="18"/>
        </w:rPr>
        <w:t>vett nyilvántartásba</w:t>
      </w:r>
      <w:r w:rsidR="00CA6EC2" w:rsidRPr="00CF554F">
        <w:rPr>
          <w:rFonts w:ascii="Times New Roman" w:hAnsi="Times New Roman" w:cs="Times New Roman"/>
          <w:sz w:val="18"/>
          <w:szCs w:val="18"/>
        </w:rPr>
        <w:t xml:space="preserve">, adószáma: </w:t>
      </w:r>
      <w:r w:rsidR="00CA6EC2" w:rsidRPr="00CF554F">
        <w:rPr>
          <w:rFonts w:ascii="Times New Roman" w:hAnsi="Times New Roman" w:cs="Times New Roman"/>
          <w:bCs/>
          <w:sz w:val="18"/>
          <w:szCs w:val="18"/>
        </w:rPr>
        <w:t>10673872-2-43</w:t>
      </w:r>
      <w:r w:rsidR="00582FE7" w:rsidRPr="00CF554F">
        <w:rPr>
          <w:rFonts w:ascii="Times New Roman" w:hAnsi="Times New Roman" w:cs="Times New Roman"/>
          <w:bCs/>
          <w:sz w:val="18"/>
          <w:szCs w:val="18"/>
        </w:rPr>
        <w:t>)</w:t>
      </w:r>
      <w:r w:rsidRPr="00CF554F">
        <w:rPr>
          <w:rFonts w:ascii="Times New Roman" w:hAnsi="Times New Roman" w:cs="Times New Roman"/>
          <w:sz w:val="18"/>
          <w:szCs w:val="18"/>
        </w:rPr>
        <w:t xml:space="preserve"> (a továbbiakban: </w:t>
      </w:r>
      <w:r w:rsidR="00582FE7" w:rsidRPr="00CF554F">
        <w:rPr>
          <w:rFonts w:ascii="Times New Roman" w:hAnsi="Times New Roman" w:cs="Times New Roman"/>
          <w:sz w:val="18"/>
          <w:szCs w:val="18"/>
        </w:rPr>
        <w:t>„</w:t>
      </w:r>
      <w:r w:rsidRPr="00CF554F">
        <w:rPr>
          <w:rFonts w:ascii="Times New Roman" w:hAnsi="Times New Roman" w:cs="Times New Roman"/>
          <w:sz w:val="18"/>
          <w:szCs w:val="18"/>
        </w:rPr>
        <w:t>i</w:t>
      </w:r>
      <w:r w:rsidR="00582FE7" w:rsidRPr="00CF554F">
        <w:rPr>
          <w:rFonts w:ascii="Times New Roman" w:hAnsi="Times New Roman" w:cs="Times New Roman"/>
          <w:sz w:val="18"/>
          <w:szCs w:val="18"/>
        </w:rPr>
        <w:t>Centre”</w:t>
      </w:r>
      <w:r w:rsidRPr="00CF554F">
        <w:rPr>
          <w:rFonts w:ascii="Times New Roman" w:hAnsi="Times New Roman" w:cs="Times New Roman"/>
          <w:sz w:val="18"/>
          <w:szCs w:val="18"/>
        </w:rPr>
        <w:t>) működteti a Programban résztvevő magyarországi i</w:t>
      </w:r>
      <w:r w:rsidR="00582FE7"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üzletekben (az üzletek listája az alábbi linken érhető el: </w:t>
      </w:r>
      <w:hyperlink r:id="rId8" w:history="1">
        <w:r w:rsidR="00CF5C14" w:rsidRPr="00CF554F">
          <w:rPr>
            <w:rStyle w:val="Hiperhivatkozs"/>
            <w:rFonts w:ascii="Times New Roman" w:hAnsi="Times New Roman" w:cs="Times New Roman"/>
            <w:i/>
            <w:iCs/>
            <w:sz w:val="18"/>
            <w:szCs w:val="18"/>
          </w:rPr>
          <w:t>https://www.icentre.hu/uzletek</w:t>
        </w:r>
      </w:hyperlink>
      <w:r w:rsidR="00433536" w:rsidRPr="00CF554F">
        <w:rPr>
          <w:rFonts w:ascii="Times New Roman" w:hAnsi="Times New Roman" w:cs="Times New Roman"/>
          <w:i/>
          <w:iCs/>
          <w:sz w:val="18"/>
          <w:szCs w:val="18"/>
        </w:rPr>
        <w:t>)</w:t>
      </w:r>
      <w:r w:rsidR="00CF5C14" w:rsidRPr="00CF554F">
        <w:rPr>
          <w:rFonts w:ascii="Times New Roman" w:hAnsi="Times New Roman" w:cs="Times New Roman"/>
          <w:sz w:val="18"/>
          <w:szCs w:val="18"/>
        </w:rPr>
        <w:t xml:space="preserve"> </w:t>
      </w:r>
      <w:r w:rsidRPr="00CF554F">
        <w:rPr>
          <w:rFonts w:ascii="Times New Roman" w:hAnsi="Times New Roman" w:cs="Times New Roman"/>
          <w:sz w:val="18"/>
          <w:szCs w:val="18"/>
        </w:rPr>
        <w:t>és az i</w:t>
      </w:r>
      <w:r w:rsidR="00582FE7"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webáruházban </w:t>
      </w:r>
      <w:r w:rsidR="00CF5C14" w:rsidRPr="00CF554F">
        <w:rPr>
          <w:rFonts w:ascii="Times New Roman" w:hAnsi="Times New Roman" w:cs="Times New Roman"/>
          <w:sz w:val="18"/>
          <w:szCs w:val="18"/>
        </w:rPr>
        <w:t>(</w:t>
      </w:r>
      <w:hyperlink r:id="rId9" w:history="1">
        <w:r w:rsidR="00433536" w:rsidRPr="00CF554F">
          <w:rPr>
            <w:rStyle w:val="Hiperhivatkozs"/>
            <w:rFonts w:ascii="Times New Roman" w:hAnsi="Times New Roman" w:cs="Times New Roman"/>
            <w:sz w:val="18"/>
            <w:szCs w:val="18"/>
          </w:rPr>
          <w:t>https://www.icentre.hu</w:t>
        </w:r>
      </w:hyperlink>
      <w:r w:rsidR="00CF5C14" w:rsidRPr="00CF554F">
        <w:rPr>
          <w:rFonts w:ascii="Times New Roman" w:hAnsi="Times New Roman" w:cs="Times New Roman"/>
          <w:sz w:val="18"/>
          <w:szCs w:val="18"/>
        </w:rPr>
        <w:t>)</w:t>
      </w:r>
      <w:r w:rsidR="00433536" w:rsidRPr="00CF554F">
        <w:rPr>
          <w:rFonts w:ascii="Times New Roman" w:hAnsi="Times New Roman" w:cs="Times New Roman"/>
          <w:sz w:val="18"/>
          <w:szCs w:val="18"/>
        </w:rPr>
        <w:t xml:space="preserve"> </w:t>
      </w:r>
      <w:r w:rsidR="00582FE7" w:rsidRPr="00CF554F">
        <w:rPr>
          <w:rFonts w:ascii="Times New Roman" w:hAnsi="Times New Roman" w:cs="Times New Roman"/>
          <w:sz w:val="18"/>
          <w:szCs w:val="18"/>
        </w:rPr>
        <w:t xml:space="preserve">a Programban meghatározott Apple terméket </w:t>
      </w:r>
      <w:r w:rsidRPr="00CF554F">
        <w:rPr>
          <w:rFonts w:ascii="Times New Roman" w:hAnsi="Times New Roman" w:cs="Times New Roman"/>
          <w:sz w:val="18"/>
          <w:szCs w:val="18"/>
        </w:rPr>
        <w:t>vásárló, a</w:t>
      </w:r>
      <w:r w:rsidR="00582FE7" w:rsidRPr="00CF554F">
        <w:rPr>
          <w:rFonts w:ascii="Times New Roman" w:hAnsi="Times New Roman" w:cs="Times New Roman"/>
          <w:sz w:val="18"/>
          <w:szCs w:val="18"/>
        </w:rPr>
        <w:t>z alábbi</w:t>
      </w:r>
      <w:r w:rsidRPr="00CF554F">
        <w:rPr>
          <w:rFonts w:ascii="Times New Roman" w:hAnsi="Times New Roman" w:cs="Times New Roman"/>
          <w:sz w:val="18"/>
          <w:szCs w:val="18"/>
        </w:rPr>
        <w:t xml:space="preserve"> 2. pont</w:t>
      </w:r>
      <w:r w:rsidR="00582FE7" w:rsidRPr="00CF554F">
        <w:rPr>
          <w:rFonts w:ascii="Times New Roman" w:hAnsi="Times New Roman" w:cs="Times New Roman"/>
          <w:sz w:val="18"/>
          <w:szCs w:val="18"/>
        </w:rPr>
        <w:t xml:space="preserve"> szerinti </w:t>
      </w:r>
      <w:r w:rsidRPr="00CF554F">
        <w:rPr>
          <w:rFonts w:ascii="Times New Roman" w:hAnsi="Times New Roman" w:cs="Times New Roman"/>
          <w:sz w:val="18"/>
          <w:szCs w:val="18"/>
        </w:rPr>
        <w:t xml:space="preserve">feltételeknek megfelelő fogyasztók (a továbbiakban: </w:t>
      </w:r>
      <w:r w:rsidR="00582FE7" w:rsidRPr="00CF554F">
        <w:rPr>
          <w:rFonts w:ascii="Times New Roman" w:hAnsi="Times New Roman" w:cs="Times New Roman"/>
          <w:sz w:val="18"/>
          <w:szCs w:val="18"/>
        </w:rPr>
        <w:t>„</w:t>
      </w:r>
      <w:r w:rsidRPr="00CF554F">
        <w:rPr>
          <w:rFonts w:ascii="Times New Roman" w:hAnsi="Times New Roman" w:cs="Times New Roman"/>
          <w:sz w:val="18"/>
          <w:szCs w:val="18"/>
        </w:rPr>
        <w:t>Fogyasztó</w:t>
      </w:r>
      <w:r w:rsidR="00582FE7" w:rsidRPr="00CF554F">
        <w:rPr>
          <w:rFonts w:ascii="Times New Roman" w:hAnsi="Times New Roman" w:cs="Times New Roman"/>
          <w:sz w:val="18"/>
          <w:szCs w:val="18"/>
        </w:rPr>
        <w:t>”</w:t>
      </w:r>
      <w:r w:rsidRPr="00CF554F">
        <w:rPr>
          <w:rFonts w:ascii="Times New Roman" w:hAnsi="Times New Roman" w:cs="Times New Roman"/>
          <w:sz w:val="18"/>
          <w:szCs w:val="18"/>
        </w:rPr>
        <w:t>) részére</w:t>
      </w:r>
      <w:r w:rsidR="0019011D" w:rsidRPr="00CF554F">
        <w:rPr>
          <w:rFonts w:ascii="Times New Roman" w:hAnsi="Times New Roman" w:cs="Times New Roman"/>
          <w:sz w:val="18"/>
          <w:szCs w:val="18"/>
        </w:rPr>
        <w:t xml:space="preserve"> a jelen Általános Szerződési Feltételekben (a továbbiakban: „ÁSZF”) meghatározottak szerint</w:t>
      </w:r>
      <w:r w:rsidRPr="00CF554F">
        <w:rPr>
          <w:rFonts w:ascii="Times New Roman" w:hAnsi="Times New Roman" w:cs="Times New Roman"/>
          <w:sz w:val="18"/>
          <w:szCs w:val="18"/>
        </w:rPr>
        <w:t xml:space="preserve">. </w:t>
      </w:r>
    </w:p>
    <w:p w14:paraId="59CC8B7B" w14:textId="77777777" w:rsidR="00477C92" w:rsidRPr="00CF554F" w:rsidRDefault="00477C92" w:rsidP="00477C92">
      <w:pPr>
        <w:pStyle w:val="Default"/>
        <w:jc w:val="both"/>
        <w:rPr>
          <w:rFonts w:ascii="Times New Roman" w:hAnsi="Times New Roman" w:cs="Times New Roman"/>
          <w:sz w:val="18"/>
          <w:szCs w:val="18"/>
        </w:rPr>
      </w:pPr>
    </w:p>
    <w:p w14:paraId="29ED67F8" w14:textId="5BDE3234" w:rsidR="00477C92" w:rsidRPr="00CF554F" w:rsidRDefault="00477C92" w:rsidP="00582FE7">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1.2</w:t>
      </w:r>
      <w:r w:rsidR="00582FE7" w:rsidRPr="00CF554F">
        <w:rPr>
          <w:rFonts w:ascii="Times New Roman" w:hAnsi="Times New Roman" w:cs="Times New Roman"/>
          <w:sz w:val="18"/>
          <w:szCs w:val="18"/>
        </w:rPr>
        <w:tab/>
      </w:r>
      <w:r w:rsidRPr="00CF554F">
        <w:rPr>
          <w:rFonts w:ascii="Times New Roman" w:hAnsi="Times New Roman" w:cs="Times New Roman"/>
          <w:sz w:val="18"/>
          <w:szCs w:val="18"/>
        </w:rPr>
        <w:t xml:space="preserve">A Program keretében a Fogyasztó jogosult </w:t>
      </w:r>
      <w:r w:rsidR="00582FE7" w:rsidRPr="00CF554F">
        <w:rPr>
          <w:rFonts w:ascii="Times New Roman" w:hAnsi="Times New Roman" w:cs="Times New Roman"/>
          <w:sz w:val="18"/>
          <w:szCs w:val="18"/>
        </w:rPr>
        <w:t xml:space="preserve">arra, hogy </w:t>
      </w:r>
      <w:r w:rsidRPr="00CF554F">
        <w:rPr>
          <w:rFonts w:ascii="Times New Roman" w:hAnsi="Times New Roman" w:cs="Times New Roman"/>
          <w:sz w:val="18"/>
          <w:szCs w:val="18"/>
        </w:rPr>
        <w:t xml:space="preserve">a Program keretében </w:t>
      </w:r>
      <w:r w:rsidR="00582FE7" w:rsidRPr="00CF554F">
        <w:rPr>
          <w:rFonts w:ascii="Times New Roman" w:hAnsi="Times New Roman" w:cs="Times New Roman"/>
          <w:sz w:val="18"/>
          <w:szCs w:val="18"/>
        </w:rPr>
        <w:t>kijelö</w:t>
      </w:r>
      <w:r w:rsidR="0038083B" w:rsidRPr="00CF554F">
        <w:rPr>
          <w:rFonts w:ascii="Times New Roman" w:hAnsi="Times New Roman" w:cs="Times New Roman"/>
          <w:sz w:val="18"/>
          <w:szCs w:val="18"/>
        </w:rPr>
        <w:t xml:space="preserve">lt egyes </w:t>
      </w:r>
      <w:r w:rsidRPr="00CF554F">
        <w:rPr>
          <w:rFonts w:ascii="Times New Roman" w:hAnsi="Times New Roman" w:cs="Times New Roman"/>
          <w:sz w:val="18"/>
          <w:szCs w:val="18"/>
        </w:rPr>
        <w:t>Apple készülékek</w:t>
      </w:r>
      <w:r w:rsidR="00582FE7" w:rsidRPr="00CF554F">
        <w:rPr>
          <w:rFonts w:ascii="Times New Roman" w:hAnsi="Times New Roman" w:cs="Times New Roman"/>
          <w:sz w:val="18"/>
          <w:szCs w:val="18"/>
        </w:rPr>
        <w:t>et</w:t>
      </w:r>
      <w:r w:rsidRPr="00CF554F">
        <w:rPr>
          <w:rFonts w:ascii="Times New Roman" w:hAnsi="Times New Roman" w:cs="Times New Roman"/>
          <w:sz w:val="18"/>
          <w:szCs w:val="18"/>
        </w:rPr>
        <w:t xml:space="preserve"> meg</w:t>
      </w:r>
      <w:r w:rsidR="00A70741" w:rsidRPr="00CF554F">
        <w:rPr>
          <w:rFonts w:ascii="Times New Roman" w:hAnsi="Times New Roman" w:cs="Times New Roman"/>
          <w:sz w:val="18"/>
          <w:szCs w:val="18"/>
        </w:rPr>
        <w:t>v</w:t>
      </w:r>
      <w:r w:rsidRPr="00CF554F">
        <w:rPr>
          <w:rFonts w:ascii="Times New Roman" w:hAnsi="Times New Roman" w:cs="Times New Roman"/>
          <w:sz w:val="18"/>
          <w:szCs w:val="18"/>
        </w:rPr>
        <w:t>ásár</w:t>
      </w:r>
      <w:r w:rsidR="00582FE7" w:rsidRPr="00CF554F">
        <w:rPr>
          <w:rFonts w:ascii="Times New Roman" w:hAnsi="Times New Roman" w:cs="Times New Roman"/>
          <w:sz w:val="18"/>
          <w:szCs w:val="18"/>
        </w:rPr>
        <w:t>o</w:t>
      </w:r>
      <w:r w:rsidRPr="00CF554F">
        <w:rPr>
          <w:rFonts w:ascii="Times New Roman" w:hAnsi="Times New Roman" w:cs="Times New Roman"/>
          <w:sz w:val="18"/>
          <w:szCs w:val="18"/>
        </w:rPr>
        <w:t>l</w:t>
      </w:r>
      <w:r w:rsidR="00582FE7" w:rsidRPr="00CF554F">
        <w:rPr>
          <w:rFonts w:ascii="Times New Roman" w:hAnsi="Times New Roman" w:cs="Times New Roman"/>
          <w:sz w:val="18"/>
          <w:szCs w:val="18"/>
        </w:rPr>
        <w:t xml:space="preserve">ja oly módon, hogy </w:t>
      </w:r>
      <w:r w:rsidRPr="00CF554F">
        <w:rPr>
          <w:rFonts w:ascii="Times New Roman" w:hAnsi="Times New Roman" w:cs="Times New Roman"/>
          <w:sz w:val="18"/>
          <w:szCs w:val="18"/>
        </w:rPr>
        <w:t xml:space="preserve">a vételár </w:t>
      </w:r>
      <w:r w:rsidR="00582FE7" w:rsidRPr="00CF554F">
        <w:rPr>
          <w:rFonts w:ascii="Times New Roman" w:hAnsi="Times New Roman" w:cs="Times New Roman"/>
          <w:sz w:val="18"/>
          <w:szCs w:val="18"/>
        </w:rPr>
        <w:t>megfizetése</w:t>
      </w:r>
      <w:r w:rsidRPr="00CF554F">
        <w:rPr>
          <w:rFonts w:ascii="Times New Roman" w:hAnsi="Times New Roman" w:cs="Times New Roman"/>
          <w:sz w:val="18"/>
          <w:szCs w:val="18"/>
        </w:rPr>
        <w:t xml:space="preserve"> </w:t>
      </w:r>
      <w:r w:rsidR="00582FE7" w:rsidRPr="00CF554F">
        <w:rPr>
          <w:rFonts w:ascii="Times New Roman" w:hAnsi="Times New Roman" w:cs="Times New Roman"/>
          <w:sz w:val="18"/>
          <w:szCs w:val="18"/>
        </w:rPr>
        <w:t>a Program k</w:t>
      </w:r>
      <w:r w:rsidR="00D676FC">
        <w:rPr>
          <w:rFonts w:ascii="Times New Roman" w:hAnsi="Times New Roman" w:cs="Times New Roman"/>
          <w:sz w:val="18"/>
          <w:szCs w:val="18"/>
        </w:rPr>
        <w:t>eretében elérhető Magyar Cofidis Bank</w:t>
      </w:r>
      <w:r w:rsidR="00582FE7" w:rsidRPr="00CF554F">
        <w:rPr>
          <w:rFonts w:ascii="Times New Roman" w:hAnsi="Times New Roman" w:cs="Times New Roman"/>
          <w:sz w:val="18"/>
          <w:szCs w:val="18"/>
        </w:rPr>
        <w:t xml:space="preserve"> Zrt. áruvásárlási hitel</w:t>
      </w:r>
      <w:r w:rsidR="0038083B" w:rsidRPr="00CF554F">
        <w:rPr>
          <w:rFonts w:ascii="Times New Roman" w:hAnsi="Times New Roman" w:cs="Times New Roman"/>
          <w:sz w:val="18"/>
          <w:szCs w:val="18"/>
        </w:rPr>
        <w:t>ből</w:t>
      </w:r>
      <w:r w:rsidR="00582FE7" w:rsidRPr="00CF554F">
        <w:rPr>
          <w:rFonts w:ascii="Times New Roman" w:hAnsi="Times New Roman" w:cs="Times New Roman"/>
          <w:sz w:val="18"/>
          <w:szCs w:val="18"/>
        </w:rPr>
        <w:t xml:space="preserve"> </w:t>
      </w:r>
      <w:r w:rsidRPr="00CF554F">
        <w:rPr>
          <w:rFonts w:ascii="Times New Roman" w:hAnsi="Times New Roman" w:cs="Times New Roman"/>
          <w:sz w:val="18"/>
          <w:szCs w:val="18"/>
        </w:rPr>
        <w:t>(a továb</w:t>
      </w:r>
      <w:r w:rsidR="00582FE7" w:rsidRPr="00CF554F">
        <w:rPr>
          <w:rFonts w:ascii="Times New Roman" w:hAnsi="Times New Roman" w:cs="Times New Roman"/>
          <w:sz w:val="18"/>
          <w:szCs w:val="18"/>
        </w:rPr>
        <w:t>b</w:t>
      </w:r>
      <w:r w:rsidRPr="00CF554F">
        <w:rPr>
          <w:rFonts w:ascii="Times New Roman" w:hAnsi="Times New Roman" w:cs="Times New Roman"/>
          <w:sz w:val="18"/>
          <w:szCs w:val="18"/>
        </w:rPr>
        <w:t xml:space="preserve">iakban: </w:t>
      </w:r>
      <w:r w:rsidR="00582FE7" w:rsidRPr="00CF554F">
        <w:rPr>
          <w:rFonts w:ascii="Times New Roman" w:hAnsi="Times New Roman" w:cs="Times New Roman"/>
          <w:sz w:val="18"/>
          <w:szCs w:val="18"/>
        </w:rPr>
        <w:t>„F</w:t>
      </w:r>
      <w:r w:rsidRPr="00CF554F">
        <w:rPr>
          <w:rFonts w:ascii="Times New Roman" w:hAnsi="Times New Roman" w:cs="Times New Roman"/>
          <w:sz w:val="18"/>
          <w:szCs w:val="18"/>
        </w:rPr>
        <w:t xml:space="preserve">ogyasztói </w:t>
      </w:r>
      <w:r w:rsidR="00582FE7" w:rsidRPr="00CF554F">
        <w:rPr>
          <w:rFonts w:ascii="Times New Roman" w:hAnsi="Times New Roman" w:cs="Times New Roman"/>
          <w:sz w:val="18"/>
          <w:szCs w:val="18"/>
        </w:rPr>
        <w:t>K</w:t>
      </w:r>
      <w:r w:rsidRPr="00CF554F">
        <w:rPr>
          <w:rFonts w:ascii="Times New Roman" w:hAnsi="Times New Roman" w:cs="Times New Roman"/>
          <w:sz w:val="18"/>
          <w:szCs w:val="18"/>
        </w:rPr>
        <w:t>ölcsön</w:t>
      </w:r>
      <w:r w:rsidR="00582FE7" w:rsidRPr="00CF554F">
        <w:rPr>
          <w:rFonts w:ascii="Times New Roman" w:hAnsi="Times New Roman" w:cs="Times New Roman"/>
          <w:sz w:val="18"/>
          <w:szCs w:val="18"/>
        </w:rPr>
        <w:t>”</w:t>
      </w:r>
      <w:r w:rsidRPr="00CF554F">
        <w:rPr>
          <w:rFonts w:ascii="Times New Roman" w:hAnsi="Times New Roman" w:cs="Times New Roman"/>
          <w:sz w:val="18"/>
          <w:szCs w:val="18"/>
        </w:rPr>
        <w:t xml:space="preserve">) történik. A </w:t>
      </w:r>
      <w:r w:rsidR="00582FE7" w:rsidRPr="00CF554F">
        <w:rPr>
          <w:rFonts w:ascii="Times New Roman" w:hAnsi="Times New Roman" w:cs="Times New Roman"/>
          <w:sz w:val="18"/>
          <w:szCs w:val="18"/>
        </w:rPr>
        <w:t>F</w:t>
      </w:r>
      <w:r w:rsidRPr="00CF554F">
        <w:rPr>
          <w:rFonts w:ascii="Times New Roman" w:hAnsi="Times New Roman" w:cs="Times New Roman"/>
          <w:sz w:val="18"/>
          <w:szCs w:val="18"/>
        </w:rPr>
        <w:t xml:space="preserve">ogyasztó abban az esetben vehet részt a Programban, amennyiben a jogszabályi és a banki hitelezhetőségi feltételeknek megfelel. </w:t>
      </w:r>
    </w:p>
    <w:p w14:paraId="4C9DC3ED" w14:textId="77777777" w:rsidR="00582FE7" w:rsidRPr="00CF554F" w:rsidRDefault="00582FE7" w:rsidP="00477C92">
      <w:pPr>
        <w:pStyle w:val="Default"/>
        <w:jc w:val="both"/>
        <w:rPr>
          <w:rFonts w:ascii="Times New Roman" w:hAnsi="Times New Roman" w:cs="Times New Roman"/>
          <w:sz w:val="18"/>
          <w:szCs w:val="18"/>
        </w:rPr>
      </w:pPr>
    </w:p>
    <w:p w14:paraId="397778FD" w14:textId="64FBE2DC" w:rsidR="00477C92" w:rsidRPr="00CF554F" w:rsidRDefault="0038083B" w:rsidP="0038083B">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1.3</w:t>
      </w:r>
      <w:r w:rsidRPr="00CF554F">
        <w:rPr>
          <w:rFonts w:ascii="Times New Roman" w:hAnsi="Times New Roman" w:cs="Times New Roman"/>
          <w:sz w:val="18"/>
          <w:szCs w:val="18"/>
        </w:rPr>
        <w:tab/>
      </w:r>
      <w:r w:rsidR="00477C92" w:rsidRPr="00CF554F">
        <w:rPr>
          <w:rFonts w:ascii="Times New Roman" w:hAnsi="Times New Roman" w:cs="Times New Roman"/>
          <w:sz w:val="18"/>
          <w:szCs w:val="18"/>
        </w:rPr>
        <w:t xml:space="preserve">A </w:t>
      </w:r>
      <w:r w:rsidRPr="00CF554F">
        <w:rPr>
          <w:rFonts w:ascii="Times New Roman" w:hAnsi="Times New Roman" w:cs="Times New Roman"/>
          <w:sz w:val="18"/>
          <w:szCs w:val="18"/>
        </w:rPr>
        <w:t>P</w:t>
      </w:r>
      <w:r w:rsidR="00477C92" w:rsidRPr="00CF554F">
        <w:rPr>
          <w:rFonts w:ascii="Times New Roman" w:hAnsi="Times New Roman" w:cs="Times New Roman"/>
          <w:sz w:val="18"/>
          <w:szCs w:val="18"/>
        </w:rPr>
        <w:t xml:space="preserve">rogram keretében </w:t>
      </w:r>
      <w:r w:rsidRPr="00CF554F">
        <w:rPr>
          <w:rFonts w:ascii="Times New Roman" w:hAnsi="Times New Roman" w:cs="Times New Roman"/>
          <w:sz w:val="18"/>
          <w:szCs w:val="18"/>
        </w:rPr>
        <w:t xml:space="preserve">megvásárolt </w:t>
      </w:r>
      <w:r w:rsidR="00477C92" w:rsidRPr="00CF554F">
        <w:rPr>
          <w:rFonts w:ascii="Times New Roman" w:hAnsi="Times New Roman" w:cs="Times New Roman"/>
          <w:sz w:val="18"/>
          <w:szCs w:val="18"/>
        </w:rPr>
        <w:t xml:space="preserve">Apple készüléket </w:t>
      </w:r>
      <w:r w:rsidRPr="00CF554F">
        <w:rPr>
          <w:rFonts w:ascii="Times New Roman" w:hAnsi="Times New Roman" w:cs="Times New Roman"/>
          <w:sz w:val="18"/>
          <w:szCs w:val="18"/>
        </w:rPr>
        <w:t xml:space="preserve">a Fogyasztó </w:t>
      </w:r>
      <w:r w:rsidR="00477C92" w:rsidRPr="00CF554F">
        <w:rPr>
          <w:rFonts w:ascii="Times New Roman" w:hAnsi="Times New Roman" w:cs="Times New Roman"/>
          <w:sz w:val="18"/>
          <w:szCs w:val="18"/>
        </w:rPr>
        <w:t>12, 24 vagy 36 hónapos futamidő elteltével felajánlhatja visszavásárlásra az i</w:t>
      </w:r>
      <w:r w:rsidRPr="00CF554F">
        <w:rPr>
          <w:rFonts w:ascii="Times New Roman" w:hAnsi="Times New Roman" w:cs="Times New Roman"/>
          <w:sz w:val="18"/>
          <w:szCs w:val="18"/>
        </w:rPr>
        <w:t xml:space="preserve">Centre </w:t>
      </w:r>
      <w:r w:rsidR="00477C92" w:rsidRPr="00CF554F">
        <w:rPr>
          <w:rFonts w:ascii="Times New Roman" w:hAnsi="Times New Roman" w:cs="Times New Roman"/>
          <w:sz w:val="18"/>
          <w:szCs w:val="18"/>
        </w:rPr>
        <w:t xml:space="preserve">részére, </w:t>
      </w:r>
      <w:r w:rsidRPr="00CF554F">
        <w:rPr>
          <w:rFonts w:ascii="Times New Roman" w:hAnsi="Times New Roman" w:cs="Times New Roman"/>
          <w:sz w:val="18"/>
          <w:szCs w:val="18"/>
        </w:rPr>
        <w:t>F</w:t>
      </w:r>
      <w:r w:rsidR="00477C92" w:rsidRPr="00CF554F">
        <w:rPr>
          <w:rFonts w:ascii="Times New Roman" w:hAnsi="Times New Roman" w:cs="Times New Roman"/>
          <w:sz w:val="18"/>
          <w:szCs w:val="18"/>
        </w:rPr>
        <w:t xml:space="preserve">ogyasztói </w:t>
      </w:r>
      <w:r w:rsidRPr="00CF554F">
        <w:rPr>
          <w:rFonts w:ascii="Times New Roman" w:hAnsi="Times New Roman" w:cs="Times New Roman"/>
          <w:sz w:val="18"/>
          <w:szCs w:val="18"/>
        </w:rPr>
        <w:t>K</w:t>
      </w:r>
      <w:r w:rsidR="00477C92" w:rsidRPr="00CF554F">
        <w:rPr>
          <w:rFonts w:ascii="Times New Roman" w:hAnsi="Times New Roman" w:cs="Times New Roman"/>
          <w:sz w:val="18"/>
          <w:szCs w:val="18"/>
        </w:rPr>
        <w:t xml:space="preserve">ölcsönét ezáltal az alábbiakban leírtak szerint végtörleszti és </w:t>
      </w:r>
      <w:r w:rsidRPr="00CF554F">
        <w:rPr>
          <w:rFonts w:ascii="Times New Roman" w:hAnsi="Times New Roman" w:cs="Times New Roman"/>
          <w:sz w:val="18"/>
          <w:szCs w:val="18"/>
        </w:rPr>
        <w:t xml:space="preserve">(ha a vonatkozó feltételeknek megfelel) </w:t>
      </w:r>
      <w:r w:rsidR="00477C92" w:rsidRPr="00CF554F">
        <w:rPr>
          <w:rFonts w:ascii="Times New Roman" w:hAnsi="Times New Roman" w:cs="Times New Roman"/>
          <w:sz w:val="18"/>
          <w:szCs w:val="18"/>
        </w:rPr>
        <w:t xml:space="preserve">új </w:t>
      </w:r>
      <w:r w:rsidRPr="00CF554F">
        <w:rPr>
          <w:rFonts w:ascii="Times New Roman" w:hAnsi="Times New Roman" w:cs="Times New Roman"/>
          <w:sz w:val="18"/>
          <w:szCs w:val="18"/>
        </w:rPr>
        <w:t xml:space="preserve">Apple </w:t>
      </w:r>
      <w:r w:rsidR="00477C92" w:rsidRPr="00CF554F">
        <w:rPr>
          <w:rFonts w:ascii="Times New Roman" w:hAnsi="Times New Roman" w:cs="Times New Roman"/>
          <w:sz w:val="18"/>
          <w:szCs w:val="18"/>
        </w:rPr>
        <w:t>készüléket vásárol</w:t>
      </w:r>
      <w:r w:rsidRPr="00CF554F">
        <w:rPr>
          <w:rFonts w:ascii="Times New Roman" w:hAnsi="Times New Roman" w:cs="Times New Roman"/>
          <w:sz w:val="18"/>
          <w:szCs w:val="18"/>
        </w:rPr>
        <w:t>hat</w:t>
      </w:r>
      <w:r w:rsidR="00477C92" w:rsidRPr="00CF554F">
        <w:rPr>
          <w:rFonts w:ascii="Times New Roman" w:hAnsi="Times New Roman" w:cs="Times New Roman"/>
          <w:sz w:val="18"/>
          <w:szCs w:val="18"/>
        </w:rPr>
        <w:t xml:space="preserve"> az i</w:t>
      </w:r>
      <w:r w:rsidRPr="00CF554F">
        <w:rPr>
          <w:rFonts w:ascii="Times New Roman" w:hAnsi="Times New Roman" w:cs="Times New Roman"/>
          <w:sz w:val="18"/>
          <w:szCs w:val="18"/>
        </w:rPr>
        <w:t>Centre</w:t>
      </w:r>
      <w:r w:rsidR="00477C92" w:rsidRPr="00CF554F">
        <w:rPr>
          <w:rFonts w:ascii="Times New Roman" w:hAnsi="Times New Roman" w:cs="Times New Roman"/>
          <w:sz w:val="18"/>
          <w:szCs w:val="18"/>
        </w:rPr>
        <w:t>-n</w:t>
      </w:r>
      <w:r w:rsidRPr="00CF554F">
        <w:rPr>
          <w:rFonts w:ascii="Times New Roman" w:hAnsi="Times New Roman" w:cs="Times New Roman"/>
          <w:sz w:val="18"/>
          <w:szCs w:val="18"/>
        </w:rPr>
        <w:t>é</w:t>
      </w:r>
      <w:r w:rsidR="00477C92" w:rsidRPr="00CF554F">
        <w:rPr>
          <w:rFonts w:ascii="Times New Roman" w:hAnsi="Times New Roman" w:cs="Times New Roman"/>
          <w:sz w:val="18"/>
          <w:szCs w:val="18"/>
        </w:rPr>
        <w:t xml:space="preserve">l. </w:t>
      </w:r>
    </w:p>
    <w:p w14:paraId="7244D4D6" w14:textId="77777777" w:rsidR="0038083B" w:rsidRPr="00CF554F" w:rsidRDefault="0038083B" w:rsidP="0038083B">
      <w:pPr>
        <w:pStyle w:val="Default"/>
        <w:ind w:left="567" w:hanging="567"/>
        <w:jc w:val="both"/>
        <w:rPr>
          <w:rFonts w:ascii="Times New Roman" w:hAnsi="Times New Roman" w:cs="Times New Roman"/>
          <w:sz w:val="18"/>
          <w:szCs w:val="18"/>
        </w:rPr>
      </w:pPr>
    </w:p>
    <w:p w14:paraId="5FB82902" w14:textId="215A2E89" w:rsidR="00477C92" w:rsidRPr="00CF554F" w:rsidRDefault="0038083B" w:rsidP="0038083B">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1.4</w:t>
      </w:r>
      <w:r w:rsidRPr="00CF554F">
        <w:rPr>
          <w:rFonts w:ascii="Times New Roman" w:hAnsi="Times New Roman" w:cs="Times New Roman"/>
          <w:sz w:val="18"/>
          <w:szCs w:val="18"/>
        </w:rPr>
        <w:tab/>
      </w:r>
      <w:r w:rsidR="00477C92" w:rsidRPr="00CF554F">
        <w:rPr>
          <w:rFonts w:ascii="Times New Roman" w:hAnsi="Times New Roman" w:cs="Times New Roman"/>
          <w:sz w:val="18"/>
          <w:szCs w:val="18"/>
        </w:rPr>
        <w:t>A Program elérhető az i</w:t>
      </w:r>
      <w:r w:rsidRPr="00CF554F">
        <w:rPr>
          <w:rFonts w:ascii="Times New Roman" w:hAnsi="Times New Roman" w:cs="Times New Roman"/>
          <w:sz w:val="18"/>
          <w:szCs w:val="18"/>
        </w:rPr>
        <w:t>Centre</w:t>
      </w:r>
      <w:r w:rsidR="00477C92" w:rsidRPr="00CF554F">
        <w:rPr>
          <w:rFonts w:ascii="Times New Roman" w:hAnsi="Times New Roman" w:cs="Times New Roman"/>
          <w:sz w:val="18"/>
          <w:szCs w:val="18"/>
        </w:rPr>
        <w:t xml:space="preserve"> minden </w:t>
      </w:r>
      <w:r w:rsidRPr="00CF554F">
        <w:rPr>
          <w:rFonts w:ascii="Times New Roman" w:hAnsi="Times New Roman" w:cs="Times New Roman"/>
          <w:sz w:val="18"/>
          <w:szCs w:val="18"/>
        </w:rPr>
        <w:t xml:space="preserve">magyarországi </w:t>
      </w:r>
      <w:r w:rsidR="00477C92" w:rsidRPr="00CF554F">
        <w:rPr>
          <w:rFonts w:ascii="Times New Roman" w:hAnsi="Times New Roman" w:cs="Times New Roman"/>
          <w:sz w:val="18"/>
          <w:szCs w:val="18"/>
        </w:rPr>
        <w:t>üzletében és a webáruház</w:t>
      </w:r>
      <w:r w:rsidRPr="00CF554F">
        <w:rPr>
          <w:rFonts w:ascii="Times New Roman" w:hAnsi="Times New Roman" w:cs="Times New Roman"/>
          <w:sz w:val="18"/>
          <w:szCs w:val="18"/>
        </w:rPr>
        <w:t>á</w:t>
      </w:r>
      <w:r w:rsidR="00477C92" w:rsidRPr="00CF554F">
        <w:rPr>
          <w:rFonts w:ascii="Times New Roman" w:hAnsi="Times New Roman" w:cs="Times New Roman"/>
          <w:sz w:val="18"/>
          <w:szCs w:val="18"/>
        </w:rPr>
        <w:t xml:space="preserve">ban. A webáruházban </w:t>
      </w:r>
      <w:r w:rsidRPr="00CF554F">
        <w:rPr>
          <w:rFonts w:ascii="Times New Roman" w:hAnsi="Times New Roman" w:cs="Times New Roman"/>
          <w:sz w:val="18"/>
          <w:szCs w:val="18"/>
        </w:rPr>
        <w:t xml:space="preserve">történő vásárláskor </w:t>
      </w:r>
      <w:r w:rsidR="00477C92" w:rsidRPr="00CF554F">
        <w:rPr>
          <w:rFonts w:ascii="Times New Roman" w:hAnsi="Times New Roman" w:cs="Times New Roman"/>
          <w:sz w:val="18"/>
          <w:szCs w:val="18"/>
        </w:rPr>
        <w:t xml:space="preserve">a </w:t>
      </w:r>
      <w:r w:rsidRPr="00CF554F">
        <w:rPr>
          <w:rFonts w:ascii="Times New Roman" w:hAnsi="Times New Roman" w:cs="Times New Roman"/>
          <w:sz w:val="18"/>
          <w:szCs w:val="18"/>
        </w:rPr>
        <w:t>F</w:t>
      </w:r>
      <w:r w:rsidR="00477C92" w:rsidRPr="00CF554F">
        <w:rPr>
          <w:rFonts w:ascii="Times New Roman" w:hAnsi="Times New Roman" w:cs="Times New Roman"/>
          <w:sz w:val="18"/>
          <w:szCs w:val="18"/>
        </w:rPr>
        <w:t>ogyasztónak jeleznie kell, hogy a</w:t>
      </w:r>
      <w:r w:rsidRPr="00CF554F">
        <w:rPr>
          <w:rFonts w:ascii="Times New Roman" w:hAnsi="Times New Roman" w:cs="Times New Roman"/>
          <w:sz w:val="18"/>
          <w:szCs w:val="18"/>
        </w:rPr>
        <w:t xml:space="preserve">z Apple </w:t>
      </w:r>
      <w:r w:rsidR="00477C92" w:rsidRPr="00CF554F">
        <w:rPr>
          <w:rFonts w:ascii="Times New Roman" w:hAnsi="Times New Roman" w:cs="Times New Roman"/>
          <w:sz w:val="18"/>
          <w:szCs w:val="18"/>
        </w:rPr>
        <w:t xml:space="preserve">terméket a </w:t>
      </w:r>
      <w:r w:rsidR="00716F80" w:rsidRPr="00CF554F">
        <w:rPr>
          <w:rFonts w:ascii="Times New Roman" w:hAnsi="Times New Roman" w:cs="Times New Roman"/>
          <w:sz w:val="18"/>
          <w:szCs w:val="18"/>
        </w:rPr>
        <w:t>P</w:t>
      </w:r>
      <w:r w:rsidR="00477C92" w:rsidRPr="00CF554F">
        <w:rPr>
          <w:rFonts w:ascii="Times New Roman" w:hAnsi="Times New Roman" w:cs="Times New Roman"/>
          <w:sz w:val="18"/>
          <w:szCs w:val="18"/>
        </w:rPr>
        <w:t xml:space="preserve">rogram keretében szeretné </w:t>
      </w:r>
      <w:r w:rsidRPr="00CF554F">
        <w:rPr>
          <w:rFonts w:ascii="Times New Roman" w:hAnsi="Times New Roman" w:cs="Times New Roman"/>
          <w:sz w:val="18"/>
          <w:szCs w:val="18"/>
        </w:rPr>
        <w:t>megvásárolni. A</w:t>
      </w:r>
      <w:r w:rsidR="00477C92" w:rsidRPr="00CF554F">
        <w:rPr>
          <w:rFonts w:ascii="Times New Roman" w:hAnsi="Times New Roman" w:cs="Times New Roman"/>
          <w:sz w:val="18"/>
          <w:szCs w:val="18"/>
        </w:rPr>
        <w:t xml:space="preserve"> Program keretében </w:t>
      </w:r>
      <w:r w:rsidR="00356702" w:rsidRPr="00CF554F">
        <w:rPr>
          <w:rFonts w:ascii="Times New Roman" w:hAnsi="Times New Roman" w:cs="Times New Roman"/>
          <w:sz w:val="18"/>
          <w:szCs w:val="18"/>
        </w:rPr>
        <w:t xml:space="preserve">a vételár finanszírozásához </w:t>
      </w:r>
      <w:r w:rsidR="00D676FC">
        <w:rPr>
          <w:rFonts w:ascii="Times New Roman" w:hAnsi="Times New Roman" w:cs="Times New Roman"/>
          <w:sz w:val="18"/>
          <w:szCs w:val="18"/>
        </w:rPr>
        <w:t>a Magyar Cofidis Bank</w:t>
      </w:r>
      <w:r w:rsidR="00477C92" w:rsidRPr="00CF554F">
        <w:rPr>
          <w:rFonts w:ascii="Times New Roman" w:hAnsi="Times New Roman" w:cs="Times New Roman"/>
          <w:sz w:val="18"/>
          <w:szCs w:val="18"/>
        </w:rPr>
        <w:t xml:space="preserve"> Zrt. áruvásárlási hitel</w:t>
      </w:r>
      <w:r w:rsidRPr="00CF554F">
        <w:rPr>
          <w:rFonts w:ascii="Times New Roman" w:hAnsi="Times New Roman" w:cs="Times New Roman"/>
          <w:sz w:val="18"/>
          <w:szCs w:val="18"/>
        </w:rPr>
        <w:t>e</w:t>
      </w:r>
      <w:r w:rsidR="00477C92" w:rsidRPr="00CF554F">
        <w:rPr>
          <w:rFonts w:ascii="Times New Roman" w:hAnsi="Times New Roman" w:cs="Times New Roman"/>
          <w:sz w:val="18"/>
          <w:szCs w:val="18"/>
        </w:rPr>
        <w:t xml:space="preserve"> </w:t>
      </w:r>
      <w:r w:rsidRPr="00CF554F">
        <w:rPr>
          <w:rFonts w:ascii="Times New Roman" w:hAnsi="Times New Roman" w:cs="Times New Roman"/>
          <w:sz w:val="18"/>
          <w:szCs w:val="18"/>
        </w:rPr>
        <w:t>érhető el</w:t>
      </w:r>
      <w:r w:rsidR="00356702" w:rsidRPr="00CF554F">
        <w:rPr>
          <w:rFonts w:ascii="Times New Roman" w:hAnsi="Times New Roman" w:cs="Times New Roman"/>
          <w:sz w:val="18"/>
          <w:szCs w:val="18"/>
        </w:rPr>
        <w:t>, más pénzintézet fogyasztói kölcsöne a Program keretében nem vehető igénybe.</w:t>
      </w:r>
    </w:p>
    <w:p w14:paraId="66AB577F" w14:textId="77777777" w:rsidR="00356702" w:rsidRPr="00CF554F" w:rsidRDefault="00356702" w:rsidP="00477C92">
      <w:pPr>
        <w:pStyle w:val="Default"/>
        <w:jc w:val="both"/>
        <w:rPr>
          <w:rFonts w:ascii="Times New Roman" w:hAnsi="Times New Roman" w:cs="Times New Roman"/>
          <w:sz w:val="18"/>
          <w:szCs w:val="18"/>
        </w:rPr>
      </w:pPr>
    </w:p>
    <w:p w14:paraId="370A10D0" w14:textId="3D2BBA0D" w:rsidR="00477C92" w:rsidRPr="00CF554F" w:rsidRDefault="00356702" w:rsidP="00356702">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1.5</w:t>
      </w:r>
      <w:r w:rsidRPr="00CF554F">
        <w:rPr>
          <w:rFonts w:ascii="Times New Roman" w:hAnsi="Times New Roman" w:cs="Times New Roman"/>
          <w:sz w:val="18"/>
          <w:szCs w:val="18"/>
        </w:rPr>
        <w:tab/>
      </w:r>
      <w:r w:rsidR="00477C92" w:rsidRPr="00CF554F">
        <w:rPr>
          <w:rFonts w:ascii="Times New Roman" w:hAnsi="Times New Roman" w:cs="Times New Roman"/>
          <w:sz w:val="18"/>
          <w:szCs w:val="18"/>
        </w:rPr>
        <w:t xml:space="preserve">A Program keretében </w:t>
      </w:r>
      <w:r w:rsidRPr="00CF554F">
        <w:rPr>
          <w:rFonts w:ascii="Times New Roman" w:hAnsi="Times New Roman" w:cs="Times New Roman"/>
          <w:sz w:val="18"/>
          <w:szCs w:val="18"/>
        </w:rPr>
        <w:t xml:space="preserve">elérhető Apple készülékek </w:t>
      </w:r>
      <w:r w:rsidR="00477C92" w:rsidRPr="00CF554F">
        <w:rPr>
          <w:rFonts w:ascii="Times New Roman" w:hAnsi="Times New Roman" w:cs="Times New Roman"/>
          <w:sz w:val="18"/>
          <w:szCs w:val="18"/>
        </w:rPr>
        <w:t xml:space="preserve">körét </w:t>
      </w:r>
      <w:r w:rsidRPr="00CF554F">
        <w:rPr>
          <w:rFonts w:ascii="Times New Roman" w:hAnsi="Times New Roman" w:cs="Times New Roman"/>
          <w:sz w:val="18"/>
          <w:szCs w:val="18"/>
        </w:rPr>
        <w:t xml:space="preserve">és leírását </w:t>
      </w:r>
      <w:r w:rsidR="00477C92" w:rsidRPr="00CF554F">
        <w:rPr>
          <w:rFonts w:ascii="Times New Roman" w:hAnsi="Times New Roman" w:cs="Times New Roman"/>
          <w:sz w:val="18"/>
          <w:szCs w:val="18"/>
        </w:rPr>
        <w:t>az i</w:t>
      </w:r>
      <w:r w:rsidRPr="00CF554F">
        <w:rPr>
          <w:rFonts w:ascii="Times New Roman" w:hAnsi="Times New Roman" w:cs="Times New Roman"/>
          <w:sz w:val="18"/>
          <w:szCs w:val="18"/>
        </w:rPr>
        <w:t>Centre a</w:t>
      </w:r>
      <w:r w:rsidR="00477C92" w:rsidRPr="00CF554F">
        <w:rPr>
          <w:rFonts w:ascii="Times New Roman" w:hAnsi="Times New Roman" w:cs="Times New Roman"/>
          <w:sz w:val="18"/>
          <w:szCs w:val="18"/>
        </w:rPr>
        <w:t xml:space="preserve"> weboldalán közzéteszi</w:t>
      </w:r>
      <w:r w:rsidRPr="00CF554F">
        <w:rPr>
          <w:rFonts w:ascii="Times New Roman" w:hAnsi="Times New Roman" w:cs="Times New Roman"/>
          <w:sz w:val="18"/>
          <w:szCs w:val="18"/>
        </w:rPr>
        <w:t xml:space="preserve">, valamint azt is megjelöli, hogy az adott készüléket </w:t>
      </w:r>
      <w:r w:rsidR="00477C92" w:rsidRPr="00CF554F">
        <w:rPr>
          <w:rFonts w:ascii="Times New Roman" w:hAnsi="Times New Roman" w:cs="Times New Roman"/>
          <w:sz w:val="18"/>
          <w:szCs w:val="18"/>
        </w:rPr>
        <w:t xml:space="preserve">milyen visszavásárlási futamidővel kínálja fel megvásárlásra. </w:t>
      </w:r>
    </w:p>
    <w:p w14:paraId="35AE404A" w14:textId="77777777" w:rsidR="00356702" w:rsidRPr="00CF554F" w:rsidRDefault="00356702" w:rsidP="00477C92">
      <w:pPr>
        <w:pStyle w:val="Default"/>
        <w:jc w:val="both"/>
        <w:rPr>
          <w:rFonts w:ascii="Times New Roman" w:hAnsi="Times New Roman" w:cs="Times New Roman"/>
          <w:sz w:val="18"/>
          <w:szCs w:val="18"/>
        </w:rPr>
      </w:pPr>
    </w:p>
    <w:p w14:paraId="1833C24C" w14:textId="49A85183" w:rsidR="00477C92" w:rsidRDefault="00356702" w:rsidP="00356702">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1.6</w:t>
      </w:r>
      <w:r w:rsidRPr="00CF554F">
        <w:rPr>
          <w:rFonts w:ascii="Times New Roman" w:hAnsi="Times New Roman" w:cs="Times New Roman"/>
          <w:sz w:val="18"/>
          <w:szCs w:val="18"/>
        </w:rPr>
        <w:tab/>
      </w:r>
      <w:r w:rsidR="00477C92" w:rsidRPr="00CF554F">
        <w:rPr>
          <w:rFonts w:ascii="Times New Roman" w:hAnsi="Times New Roman" w:cs="Times New Roman"/>
          <w:sz w:val="18"/>
          <w:szCs w:val="18"/>
        </w:rPr>
        <w:t>A vásárlás időpontjában az i</w:t>
      </w:r>
      <w:r w:rsidRPr="00CF554F">
        <w:rPr>
          <w:rFonts w:ascii="Times New Roman" w:hAnsi="Times New Roman" w:cs="Times New Roman"/>
          <w:sz w:val="18"/>
          <w:szCs w:val="18"/>
        </w:rPr>
        <w:t>Centre tá</w:t>
      </w:r>
      <w:r w:rsidR="00477C92" w:rsidRPr="00CF554F">
        <w:rPr>
          <w:rFonts w:ascii="Times New Roman" w:hAnsi="Times New Roman" w:cs="Times New Roman"/>
          <w:sz w:val="18"/>
          <w:szCs w:val="18"/>
        </w:rPr>
        <w:t xml:space="preserve">jékoztatja a Fogyasztót arról, hogy az általa </w:t>
      </w:r>
      <w:r w:rsidRPr="00CF554F">
        <w:rPr>
          <w:rFonts w:ascii="Times New Roman" w:hAnsi="Times New Roman" w:cs="Times New Roman"/>
          <w:sz w:val="18"/>
          <w:szCs w:val="18"/>
        </w:rPr>
        <w:t>ki</w:t>
      </w:r>
      <w:r w:rsidR="00477C92" w:rsidRPr="00CF554F">
        <w:rPr>
          <w:rFonts w:ascii="Times New Roman" w:hAnsi="Times New Roman" w:cs="Times New Roman"/>
          <w:sz w:val="18"/>
          <w:szCs w:val="18"/>
        </w:rPr>
        <w:t>választott 12, 24 vagy 36 hónapos futamidő elteltével a</w:t>
      </w:r>
      <w:r w:rsidRPr="00CF554F">
        <w:rPr>
          <w:rFonts w:ascii="Times New Roman" w:hAnsi="Times New Roman" w:cs="Times New Roman"/>
          <w:sz w:val="18"/>
          <w:szCs w:val="18"/>
        </w:rPr>
        <w:t xml:space="preserve"> kiválasztott </w:t>
      </w:r>
      <w:r w:rsidR="00477C92" w:rsidRPr="00CF554F">
        <w:rPr>
          <w:rFonts w:ascii="Times New Roman" w:hAnsi="Times New Roman" w:cs="Times New Roman"/>
          <w:sz w:val="18"/>
          <w:szCs w:val="18"/>
        </w:rPr>
        <w:t xml:space="preserve">eredeti Apple készüléket milyen értéken </w:t>
      </w:r>
      <w:r w:rsidRPr="00CF554F">
        <w:rPr>
          <w:rFonts w:ascii="Times New Roman" w:hAnsi="Times New Roman" w:cs="Times New Roman"/>
          <w:sz w:val="18"/>
          <w:szCs w:val="18"/>
        </w:rPr>
        <w:t xml:space="preserve">és milyen feltételekkel (lásd alábbi 4. pont) </w:t>
      </w:r>
      <w:r w:rsidR="00477C92" w:rsidRPr="00CF554F">
        <w:rPr>
          <w:rFonts w:ascii="Times New Roman" w:hAnsi="Times New Roman" w:cs="Times New Roman"/>
          <w:sz w:val="18"/>
          <w:szCs w:val="18"/>
        </w:rPr>
        <w:t xml:space="preserve">vásárolja vissza a Fogyasztótól (a továbbiakban: </w:t>
      </w:r>
      <w:r w:rsidRPr="00CF554F">
        <w:rPr>
          <w:rFonts w:ascii="Times New Roman" w:hAnsi="Times New Roman" w:cs="Times New Roman"/>
          <w:sz w:val="18"/>
          <w:szCs w:val="18"/>
        </w:rPr>
        <w:t>„M</w:t>
      </w:r>
      <w:r w:rsidR="00477C92" w:rsidRPr="00CF554F">
        <w:rPr>
          <w:rFonts w:ascii="Times New Roman" w:hAnsi="Times New Roman" w:cs="Times New Roman"/>
          <w:sz w:val="18"/>
          <w:szCs w:val="18"/>
        </w:rPr>
        <w:t>aradványérték</w:t>
      </w:r>
      <w:r w:rsidRPr="00CF554F">
        <w:rPr>
          <w:rFonts w:ascii="Times New Roman" w:hAnsi="Times New Roman" w:cs="Times New Roman"/>
          <w:sz w:val="18"/>
          <w:szCs w:val="18"/>
        </w:rPr>
        <w:t>”</w:t>
      </w:r>
      <w:r w:rsidR="00477C92" w:rsidRPr="00CF554F">
        <w:rPr>
          <w:rFonts w:ascii="Times New Roman" w:hAnsi="Times New Roman" w:cs="Times New Roman"/>
          <w:sz w:val="18"/>
          <w:szCs w:val="18"/>
        </w:rPr>
        <w:t xml:space="preserve">). </w:t>
      </w:r>
      <w:r w:rsidR="00311052" w:rsidRPr="00CF554F">
        <w:rPr>
          <w:rFonts w:ascii="Times New Roman" w:hAnsi="Times New Roman" w:cs="Times New Roman"/>
          <w:sz w:val="18"/>
          <w:szCs w:val="18"/>
        </w:rPr>
        <w:t xml:space="preserve">Maradványértéken történő visszavásárlásra csak akkor kerülhet sor, ha az eredeti Apple készülék megfelel az (alábbi 4. pont szerinti) Visszavásárlási Feltételeknek. </w:t>
      </w:r>
      <w:r w:rsidR="00477C92" w:rsidRPr="00CF554F">
        <w:rPr>
          <w:rFonts w:ascii="Times New Roman" w:hAnsi="Times New Roman" w:cs="Times New Roman"/>
          <w:sz w:val="18"/>
          <w:szCs w:val="18"/>
        </w:rPr>
        <w:t xml:space="preserve">A vásárlás időpontjában a Fogyasztó ez alapján eldönti, hogy 12, 24 vagy 36 hónap elteltével </w:t>
      </w:r>
      <w:r w:rsidRPr="00CF554F">
        <w:rPr>
          <w:rFonts w:ascii="Times New Roman" w:hAnsi="Times New Roman" w:cs="Times New Roman"/>
          <w:sz w:val="18"/>
          <w:szCs w:val="18"/>
        </w:rPr>
        <w:t xml:space="preserve">ajánlja fel az eredeti Apple készüléket visszavásárlásra és </w:t>
      </w:r>
      <w:r w:rsidR="00477C92" w:rsidRPr="00CF554F">
        <w:rPr>
          <w:rFonts w:ascii="Times New Roman" w:hAnsi="Times New Roman" w:cs="Times New Roman"/>
          <w:sz w:val="18"/>
          <w:szCs w:val="18"/>
        </w:rPr>
        <w:t xml:space="preserve">végtörleszti a </w:t>
      </w:r>
      <w:r w:rsidRPr="00CF554F">
        <w:rPr>
          <w:rFonts w:ascii="Times New Roman" w:hAnsi="Times New Roman" w:cs="Times New Roman"/>
          <w:sz w:val="18"/>
          <w:szCs w:val="18"/>
        </w:rPr>
        <w:t>F</w:t>
      </w:r>
      <w:r w:rsidR="00477C92" w:rsidRPr="00CF554F">
        <w:rPr>
          <w:rFonts w:ascii="Times New Roman" w:hAnsi="Times New Roman" w:cs="Times New Roman"/>
          <w:sz w:val="18"/>
          <w:szCs w:val="18"/>
        </w:rPr>
        <w:t xml:space="preserve">ogyasztói </w:t>
      </w:r>
      <w:r w:rsidRPr="00CF554F">
        <w:rPr>
          <w:rFonts w:ascii="Times New Roman" w:hAnsi="Times New Roman" w:cs="Times New Roman"/>
          <w:sz w:val="18"/>
          <w:szCs w:val="18"/>
        </w:rPr>
        <w:t>K</w:t>
      </w:r>
      <w:r w:rsidR="00477C92" w:rsidRPr="00CF554F">
        <w:rPr>
          <w:rFonts w:ascii="Times New Roman" w:hAnsi="Times New Roman" w:cs="Times New Roman"/>
          <w:sz w:val="18"/>
          <w:szCs w:val="18"/>
        </w:rPr>
        <w:t xml:space="preserve">ölcsönt. </w:t>
      </w:r>
      <w:r w:rsidR="001D6D6D" w:rsidRPr="00CF554F">
        <w:rPr>
          <w:rFonts w:ascii="Times New Roman" w:hAnsi="Times New Roman" w:cs="Times New Roman"/>
          <w:sz w:val="18"/>
          <w:szCs w:val="18"/>
        </w:rPr>
        <w:t>A Fogyasztó a Programba történő belépéskor köteles megjelölni, hogy a visszavásárlás 12, 24 vagy 36 hónap múlva legyen esedékes, mert a Fogyasztói Kölcsön feltételei ennek megfelelően alakulnak.</w:t>
      </w:r>
    </w:p>
    <w:p w14:paraId="5D2406DA" w14:textId="77777777" w:rsidR="0095237C" w:rsidRDefault="0095237C" w:rsidP="00356702">
      <w:pPr>
        <w:pStyle w:val="Default"/>
        <w:ind w:left="567" w:hanging="567"/>
        <w:jc w:val="both"/>
        <w:rPr>
          <w:rFonts w:ascii="Times New Roman" w:hAnsi="Times New Roman" w:cs="Times New Roman"/>
          <w:sz w:val="18"/>
          <w:szCs w:val="18"/>
        </w:rPr>
      </w:pPr>
    </w:p>
    <w:p w14:paraId="6341DDBC" w14:textId="38AEDFB6" w:rsidR="0095237C" w:rsidRPr="0076695E" w:rsidRDefault="0095237C" w:rsidP="0095237C">
      <w:pPr>
        <w:pStyle w:val="Default"/>
        <w:ind w:left="567" w:hanging="567"/>
        <w:jc w:val="both"/>
        <w:rPr>
          <w:rFonts w:ascii="Times New Roman" w:hAnsi="Times New Roman" w:cs="Times New Roman"/>
          <w:sz w:val="18"/>
          <w:szCs w:val="18"/>
        </w:rPr>
      </w:pPr>
      <w:r>
        <w:rPr>
          <w:rFonts w:ascii="Times New Roman" w:hAnsi="Times New Roman" w:cs="Times New Roman"/>
          <w:sz w:val="18"/>
          <w:szCs w:val="18"/>
        </w:rPr>
        <w:t>1.7</w:t>
      </w:r>
      <w:r>
        <w:rPr>
          <w:rFonts w:ascii="Times New Roman" w:hAnsi="Times New Roman" w:cs="Times New Roman"/>
          <w:sz w:val="18"/>
          <w:szCs w:val="18"/>
        </w:rPr>
        <w:tab/>
      </w:r>
      <w:r w:rsidR="00D676FC">
        <w:rPr>
          <w:rFonts w:ascii="Times New Roman" w:hAnsi="Times New Roman" w:cs="Times New Roman"/>
          <w:sz w:val="18"/>
          <w:szCs w:val="18"/>
        </w:rPr>
        <w:t xml:space="preserve">A Magyar Cofidis Bank </w:t>
      </w:r>
      <w:r w:rsidRPr="0076695E">
        <w:rPr>
          <w:rFonts w:ascii="Times New Roman" w:hAnsi="Times New Roman" w:cs="Times New Roman"/>
          <w:sz w:val="18"/>
          <w:szCs w:val="18"/>
        </w:rPr>
        <w:t>Zrt. fogyasztói kölcsöne e</w:t>
      </w:r>
      <w:r w:rsidR="00D676FC">
        <w:rPr>
          <w:rFonts w:ascii="Times New Roman" w:hAnsi="Times New Roman" w:cs="Times New Roman"/>
          <w:sz w:val="18"/>
          <w:szCs w:val="18"/>
        </w:rPr>
        <w:t>setén a referencia THM értéke 14</w:t>
      </w:r>
      <w:r w:rsidRPr="0076695E">
        <w:rPr>
          <w:rFonts w:ascii="Times New Roman" w:hAnsi="Times New Roman" w:cs="Times New Roman"/>
          <w:sz w:val="18"/>
          <w:szCs w:val="18"/>
        </w:rPr>
        <w:t>,90% 2 000 000 Ft; 24 hónap figyelembevételével. A referencia THM a teljes hiteldíj mutató meghatározásáról, számításáról és közzétételéről szóló 83/2010. (lll.25.) Korm. rendelet 9. § (1) bekezdésétől eltérően, a hiteltípusra elérhető, megjelölt hitelösszeg és futamidő figyelembevételével került meghatározásra.</w:t>
      </w:r>
    </w:p>
    <w:p w14:paraId="79E72242" w14:textId="77777777" w:rsidR="001D6D6D" w:rsidRPr="0076695E" w:rsidRDefault="001D6D6D" w:rsidP="00477C92">
      <w:pPr>
        <w:pStyle w:val="Default"/>
        <w:jc w:val="both"/>
        <w:rPr>
          <w:rFonts w:ascii="Times New Roman" w:hAnsi="Times New Roman" w:cs="Times New Roman"/>
          <w:sz w:val="18"/>
          <w:szCs w:val="18"/>
        </w:rPr>
      </w:pPr>
    </w:p>
    <w:p w14:paraId="67C6DC04" w14:textId="62D1C3A4" w:rsidR="00716F80" w:rsidRPr="0076695E" w:rsidRDefault="0095237C" w:rsidP="001D6D6D">
      <w:pPr>
        <w:pStyle w:val="Default"/>
        <w:ind w:left="567" w:hanging="567"/>
        <w:jc w:val="both"/>
        <w:rPr>
          <w:rFonts w:ascii="Times New Roman" w:hAnsi="Times New Roman" w:cs="Times New Roman"/>
          <w:sz w:val="18"/>
          <w:szCs w:val="18"/>
        </w:rPr>
      </w:pPr>
      <w:r w:rsidRPr="0076695E">
        <w:rPr>
          <w:rFonts w:ascii="Times New Roman" w:hAnsi="Times New Roman" w:cs="Times New Roman"/>
          <w:sz w:val="18"/>
          <w:szCs w:val="18"/>
        </w:rPr>
        <w:t>1.8</w:t>
      </w:r>
      <w:r w:rsidR="001D6D6D" w:rsidRPr="0076695E">
        <w:rPr>
          <w:rFonts w:ascii="Times New Roman" w:hAnsi="Times New Roman" w:cs="Times New Roman"/>
          <w:sz w:val="18"/>
          <w:szCs w:val="18"/>
        </w:rPr>
        <w:tab/>
      </w:r>
      <w:r w:rsidR="00477C92" w:rsidRPr="0076695E">
        <w:rPr>
          <w:rFonts w:ascii="Times New Roman" w:hAnsi="Times New Roman" w:cs="Times New Roman"/>
          <w:sz w:val="18"/>
          <w:szCs w:val="18"/>
        </w:rPr>
        <w:t>Az i</w:t>
      </w:r>
      <w:r w:rsidR="001D6D6D" w:rsidRPr="0076695E">
        <w:rPr>
          <w:rFonts w:ascii="Times New Roman" w:hAnsi="Times New Roman" w:cs="Times New Roman"/>
          <w:sz w:val="18"/>
          <w:szCs w:val="18"/>
        </w:rPr>
        <w:t>Centre</w:t>
      </w:r>
      <w:r w:rsidR="00477C92" w:rsidRPr="0076695E">
        <w:rPr>
          <w:rFonts w:ascii="Times New Roman" w:hAnsi="Times New Roman" w:cs="Times New Roman"/>
          <w:sz w:val="18"/>
          <w:szCs w:val="18"/>
        </w:rPr>
        <w:t xml:space="preserve"> </w:t>
      </w:r>
      <w:r w:rsidR="001D6D6D" w:rsidRPr="0076695E">
        <w:rPr>
          <w:rFonts w:ascii="Times New Roman" w:hAnsi="Times New Roman" w:cs="Times New Roman"/>
          <w:sz w:val="18"/>
          <w:szCs w:val="18"/>
        </w:rPr>
        <w:t xml:space="preserve">a </w:t>
      </w:r>
      <w:r w:rsidR="00477C92" w:rsidRPr="0076695E">
        <w:rPr>
          <w:rFonts w:ascii="Times New Roman" w:hAnsi="Times New Roman" w:cs="Times New Roman"/>
          <w:sz w:val="18"/>
          <w:szCs w:val="18"/>
        </w:rPr>
        <w:t xml:space="preserve">Fogyasztó által választott 12, 24 vagy 36 hónapos visszavásárlási futamidő lejárta előtt 30 nappal, valamint a határidő napján emlékeztetőt küld a Fogyasztó számára. A fogyasztó ennek megfelelően a vásárláskor választott 12, 24 vagy 36 hónap lejártával felkínálhatja visszavásárlásra a </w:t>
      </w:r>
      <w:r w:rsidR="00716F80" w:rsidRPr="0076695E">
        <w:rPr>
          <w:rFonts w:ascii="Times New Roman" w:hAnsi="Times New Roman" w:cs="Times New Roman"/>
          <w:sz w:val="18"/>
          <w:szCs w:val="18"/>
        </w:rPr>
        <w:t>P</w:t>
      </w:r>
      <w:r w:rsidR="00477C92" w:rsidRPr="0076695E">
        <w:rPr>
          <w:rFonts w:ascii="Times New Roman" w:hAnsi="Times New Roman" w:cs="Times New Roman"/>
          <w:sz w:val="18"/>
          <w:szCs w:val="18"/>
        </w:rPr>
        <w:t xml:space="preserve">rogram keretében megvásárolt Apple készülékét és végtörlesztheti </w:t>
      </w:r>
      <w:r w:rsidR="001D6D6D" w:rsidRPr="0076695E">
        <w:rPr>
          <w:rFonts w:ascii="Times New Roman" w:hAnsi="Times New Roman" w:cs="Times New Roman"/>
          <w:sz w:val="18"/>
          <w:szCs w:val="18"/>
        </w:rPr>
        <w:t>F</w:t>
      </w:r>
      <w:r w:rsidR="00477C92" w:rsidRPr="0076695E">
        <w:rPr>
          <w:rFonts w:ascii="Times New Roman" w:hAnsi="Times New Roman" w:cs="Times New Roman"/>
          <w:sz w:val="18"/>
          <w:szCs w:val="18"/>
        </w:rPr>
        <w:t xml:space="preserve">ogyasztói </w:t>
      </w:r>
      <w:r w:rsidR="001D6D6D" w:rsidRPr="0076695E">
        <w:rPr>
          <w:rFonts w:ascii="Times New Roman" w:hAnsi="Times New Roman" w:cs="Times New Roman"/>
          <w:sz w:val="18"/>
          <w:szCs w:val="18"/>
        </w:rPr>
        <w:t>K</w:t>
      </w:r>
      <w:r w:rsidR="00477C92" w:rsidRPr="0076695E">
        <w:rPr>
          <w:rFonts w:ascii="Times New Roman" w:hAnsi="Times New Roman" w:cs="Times New Roman"/>
          <w:sz w:val="18"/>
          <w:szCs w:val="18"/>
        </w:rPr>
        <w:t xml:space="preserve">ölcsönét. </w:t>
      </w:r>
      <w:r w:rsidRPr="0076695E">
        <w:rPr>
          <w:rFonts w:ascii="Times New Roman" w:hAnsi="Times New Roman" w:cs="Times New Roman"/>
          <w:sz w:val="18"/>
          <w:szCs w:val="18"/>
        </w:rPr>
        <w:t xml:space="preserve">Az iCentre </w:t>
      </w:r>
      <w:r w:rsidR="00D676FC">
        <w:rPr>
          <w:rFonts w:ascii="Times New Roman" w:hAnsi="Times New Roman" w:cs="Times New Roman"/>
          <w:sz w:val="18"/>
          <w:szCs w:val="18"/>
        </w:rPr>
        <w:t>évente megküldi a Magyar Cofidis Bank</w:t>
      </w:r>
      <w:r w:rsidRPr="0076695E">
        <w:rPr>
          <w:rFonts w:ascii="Times New Roman" w:hAnsi="Times New Roman" w:cs="Times New Roman"/>
          <w:sz w:val="18"/>
          <w:szCs w:val="18"/>
        </w:rPr>
        <w:t xml:space="preserve"> Zrt</w:t>
      </w:r>
      <w:r w:rsidR="00D676FC">
        <w:rPr>
          <w:rFonts w:ascii="Times New Roman" w:hAnsi="Times New Roman" w:cs="Times New Roman"/>
          <w:sz w:val="18"/>
          <w:szCs w:val="18"/>
        </w:rPr>
        <w:t>. részére azon, a Magyar Cofidis Bank</w:t>
      </w:r>
      <w:r w:rsidRPr="0076695E">
        <w:rPr>
          <w:rFonts w:ascii="Times New Roman" w:hAnsi="Times New Roman" w:cs="Times New Roman"/>
          <w:sz w:val="18"/>
          <w:szCs w:val="18"/>
        </w:rPr>
        <w:t xml:space="preserve"> Zrt. által folyósított fogyasztó kölcsönből finanszírozott készülékvásárlással érintett ügyfelek nevét és a csereidőszak lejárati hónapját tartalmazó listát, akiknek az adott naptári évben jár le a visszavásárlási futamideje. </w:t>
      </w:r>
      <w:r w:rsidR="001D6D6D" w:rsidRPr="0076695E">
        <w:rPr>
          <w:rFonts w:ascii="Times New Roman" w:hAnsi="Times New Roman" w:cs="Times New Roman"/>
          <w:sz w:val="18"/>
          <w:szCs w:val="18"/>
        </w:rPr>
        <w:t>A végtörlesztés az alábbiak szerint</w:t>
      </w:r>
      <w:r w:rsidR="00F2705F" w:rsidRPr="0076695E">
        <w:rPr>
          <w:rFonts w:ascii="Times New Roman" w:hAnsi="Times New Roman" w:cs="Times New Roman"/>
          <w:sz w:val="18"/>
          <w:szCs w:val="18"/>
        </w:rPr>
        <w:t xml:space="preserve"> történik</w:t>
      </w:r>
      <w:r w:rsidR="001D6D6D" w:rsidRPr="0076695E">
        <w:rPr>
          <w:rFonts w:ascii="Times New Roman" w:hAnsi="Times New Roman" w:cs="Times New Roman"/>
          <w:sz w:val="18"/>
          <w:szCs w:val="18"/>
        </w:rPr>
        <w:t>:</w:t>
      </w:r>
    </w:p>
    <w:p w14:paraId="7DC9AB9F" w14:textId="52F368A8" w:rsidR="00477C92" w:rsidRPr="0076695E" w:rsidRDefault="00477C92" w:rsidP="00477C92">
      <w:pPr>
        <w:pStyle w:val="Default"/>
        <w:jc w:val="both"/>
        <w:rPr>
          <w:rFonts w:ascii="Times New Roman" w:hAnsi="Times New Roman" w:cs="Times New Roman"/>
          <w:sz w:val="18"/>
          <w:szCs w:val="18"/>
        </w:rPr>
      </w:pPr>
      <w:r w:rsidRPr="0076695E">
        <w:rPr>
          <w:rFonts w:ascii="Times New Roman" w:hAnsi="Times New Roman" w:cs="Times New Roman"/>
          <w:sz w:val="18"/>
          <w:szCs w:val="18"/>
        </w:rPr>
        <w:t xml:space="preserve"> </w:t>
      </w:r>
    </w:p>
    <w:p w14:paraId="6D2DEF01" w14:textId="5041902E" w:rsidR="00477C92" w:rsidRPr="00CF554F" w:rsidRDefault="00D676FC" w:rsidP="0095237C">
      <w:pPr>
        <w:pStyle w:val="Listaszerbekezds"/>
        <w:numPr>
          <w:ilvl w:val="0"/>
          <w:numId w:val="11"/>
        </w:numPr>
        <w:jc w:val="both"/>
        <w:rPr>
          <w:rFonts w:ascii="Times New Roman" w:hAnsi="Times New Roman" w:cs="Times New Roman"/>
          <w:sz w:val="18"/>
          <w:szCs w:val="18"/>
        </w:rPr>
      </w:pPr>
      <w:r>
        <w:rPr>
          <w:rFonts w:ascii="Times New Roman" w:hAnsi="Times New Roman" w:cs="Times New Roman"/>
          <w:sz w:val="18"/>
          <w:szCs w:val="18"/>
        </w:rPr>
        <w:t>A Magyar Cofidis Bank</w:t>
      </w:r>
      <w:r w:rsidR="00477C92" w:rsidRPr="0076695E">
        <w:rPr>
          <w:rFonts w:ascii="Times New Roman" w:hAnsi="Times New Roman" w:cs="Times New Roman"/>
          <w:sz w:val="18"/>
          <w:szCs w:val="18"/>
        </w:rPr>
        <w:t xml:space="preserve"> Zrt. fogyasztói kölcsön végtörlesztésének menete</w:t>
      </w:r>
      <w:r w:rsidR="00716F80" w:rsidRPr="0076695E">
        <w:rPr>
          <w:rFonts w:ascii="Times New Roman" w:hAnsi="Times New Roman" w:cs="Times New Roman"/>
          <w:sz w:val="18"/>
          <w:szCs w:val="18"/>
        </w:rPr>
        <w:t>:</w:t>
      </w:r>
      <w:r w:rsidR="00477C92" w:rsidRPr="0076695E">
        <w:rPr>
          <w:rFonts w:ascii="Times New Roman" w:hAnsi="Times New Roman" w:cs="Times New Roman"/>
          <w:sz w:val="18"/>
          <w:szCs w:val="18"/>
        </w:rPr>
        <w:t xml:space="preserve"> A </w:t>
      </w:r>
      <w:r w:rsidR="00B92B18" w:rsidRPr="0076695E">
        <w:rPr>
          <w:rFonts w:ascii="Times New Roman" w:hAnsi="Times New Roman" w:cs="Times New Roman"/>
          <w:sz w:val="18"/>
          <w:szCs w:val="18"/>
        </w:rPr>
        <w:t>F</w:t>
      </w:r>
      <w:r w:rsidR="00477C92" w:rsidRPr="0076695E">
        <w:rPr>
          <w:rFonts w:ascii="Times New Roman" w:hAnsi="Times New Roman" w:cs="Times New Roman"/>
          <w:sz w:val="18"/>
          <w:szCs w:val="18"/>
        </w:rPr>
        <w:t xml:space="preserve">ogyasztó </w:t>
      </w:r>
      <w:r w:rsidR="0023166C" w:rsidRPr="0076695E">
        <w:rPr>
          <w:rFonts w:ascii="Times New Roman" w:hAnsi="Times New Roman" w:cs="Times New Roman"/>
          <w:sz w:val="18"/>
          <w:szCs w:val="18"/>
        </w:rPr>
        <w:t xml:space="preserve">az emlékeztető elektronikus levélben megjelölt </w:t>
      </w:r>
      <w:r w:rsidR="00477C92" w:rsidRPr="0076695E">
        <w:rPr>
          <w:rFonts w:ascii="Times New Roman" w:hAnsi="Times New Roman" w:cs="Times New Roman"/>
          <w:sz w:val="18"/>
          <w:szCs w:val="18"/>
        </w:rPr>
        <w:t>i</w:t>
      </w:r>
      <w:r w:rsidR="00CE02A7" w:rsidRPr="0076695E">
        <w:rPr>
          <w:rFonts w:ascii="Times New Roman" w:hAnsi="Times New Roman" w:cs="Times New Roman"/>
          <w:sz w:val="18"/>
          <w:szCs w:val="18"/>
        </w:rPr>
        <w:t xml:space="preserve">Centre </w:t>
      </w:r>
      <w:r w:rsidR="00477C92" w:rsidRPr="0076695E">
        <w:rPr>
          <w:rFonts w:ascii="Times New Roman" w:hAnsi="Times New Roman" w:cs="Times New Roman"/>
          <w:sz w:val="18"/>
          <w:szCs w:val="18"/>
        </w:rPr>
        <w:t>üzletek egyikébe elhozza a visszavásárlásra felkínált készüléket</w:t>
      </w:r>
      <w:r w:rsidR="0095237C" w:rsidRPr="0076695E">
        <w:rPr>
          <w:rFonts w:ascii="Times New Roman" w:hAnsi="Times New Roman" w:cs="Times New Roman"/>
          <w:sz w:val="18"/>
          <w:szCs w:val="18"/>
        </w:rPr>
        <w:t xml:space="preserve"> a csereidő előtt kiküldött </w:t>
      </w:r>
      <w:proofErr w:type="spellStart"/>
      <w:r w:rsidR="0095237C" w:rsidRPr="0076695E">
        <w:rPr>
          <w:rFonts w:ascii="Times New Roman" w:hAnsi="Times New Roman" w:cs="Times New Roman"/>
          <w:sz w:val="18"/>
          <w:szCs w:val="18"/>
        </w:rPr>
        <w:t>eDM-hez</w:t>
      </w:r>
      <w:proofErr w:type="spellEnd"/>
      <w:r w:rsidR="0095237C" w:rsidRPr="0076695E">
        <w:rPr>
          <w:rFonts w:ascii="Times New Roman" w:hAnsi="Times New Roman" w:cs="Times New Roman"/>
          <w:sz w:val="18"/>
          <w:szCs w:val="18"/>
        </w:rPr>
        <w:t xml:space="preserve"> csatolt, általa aláírt hozzájáruló nyilatkozattal együtt</w:t>
      </w:r>
      <w:r w:rsidR="003D3A50" w:rsidRPr="0076695E">
        <w:rPr>
          <w:rFonts w:ascii="Times New Roman" w:hAnsi="Times New Roman" w:cs="Times New Roman"/>
          <w:sz w:val="18"/>
          <w:szCs w:val="18"/>
        </w:rPr>
        <w:t xml:space="preserve">. </w:t>
      </w:r>
      <w:r w:rsidR="00477C92" w:rsidRPr="0076695E">
        <w:rPr>
          <w:rFonts w:ascii="Times New Roman" w:hAnsi="Times New Roman" w:cs="Times New Roman"/>
          <w:sz w:val="18"/>
          <w:szCs w:val="18"/>
        </w:rPr>
        <w:t>Az i</w:t>
      </w:r>
      <w:r w:rsidR="00CE02A7" w:rsidRPr="0076695E">
        <w:rPr>
          <w:rFonts w:ascii="Times New Roman" w:hAnsi="Times New Roman" w:cs="Times New Roman"/>
          <w:sz w:val="18"/>
          <w:szCs w:val="18"/>
        </w:rPr>
        <w:t>Centre</w:t>
      </w:r>
      <w:r w:rsidR="00477C92" w:rsidRPr="0076695E">
        <w:rPr>
          <w:rFonts w:ascii="Times New Roman" w:hAnsi="Times New Roman" w:cs="Times New Roman"/>
          <w:sz w:val="18"/>
          <w:szCs w:val="18"/>
        </w:rPr>
        <w:t xml:space="preserve"> visszavásárolja a készüléket a </w:t>
      </w:r>
      <w:r w:rsidR="00CE02A7" w:rsidRPr="0076695E">
        <w:rPr>
          <w:rFonts w:ascii="Times New Roman" w:hAnsi="Times New Roman" w:cs="Times New Roman"/>
          <w:sz w:val="18"/>
          <w:szCs w:val="18"/>
        </w:rPr>
        <w:t>Visszavásárlási F</w:t>
      </w:r>
      <w:r w:rsidR="00477C92" w:rsidRPr="0076695E">
        <w:rPr>
          <w:rFonts w:ascii="Times New Roman" w:hAnsi="Times New Roman" w:cs="Times New Roman"/>
          <w:sz w:val="18"/>
          <w:szCs w:val="18"/>
        </w:rPr>
        <w:t>eltétele</w:t>
      </w:r>
      <w:r w:rsidR="0023166C" w:rsidRPr="0076695E">
        <w:rPr>
          <w:rFonts w:ascii="Times New Roman" w:hAnsi="Times New Roman" w:cs="Times New Roman"/>
          <w:sz w:val="18"/>
          <w:szCs w:val="18"/>
        </w:rPr>
        <w:t>k</w:t>
      </w:r>
      <w:r w:rsidR="00477C92" w:rsidRPr="0076695E">
        <w:rPr>
          <w:rFonts w:ascii="Times New Roman" w:hAnsi="Times New Roman" w:cs="Times New Roman"/>
          <w:sz w:val="18"/>
          <w:szCs w:val="18"/>
        </w:rPr>
        <w:t xml:space="preserve"> </w:t>
      </w:r>
      <w:r w:rsidR="0023166C" w:rsidRPr="0076695E">
        <w:rPr>
          <w:rFonts w:ascii="Times New Roman" w:hAnsi="Times New Roman" w:cs="Times New Roman"/>
          <w:sz w:val="18"/>
          <w:szCs w:val="18"/>
        </w:rPr>
        <w:t>teljesülése esetén</w:t>
      </w:r>
      <w:r w:rsidR="00614DAD" w:rsidRPr="0076695E">
        <w:rPr>
          <w:rFonts w:ascii="Times New Roman" w:hAnsi="Times New Roman" w:cs="Times New Roman"/>
          <w:sz w:val="18"/>
          <w:szCs w:val="18"/>
        </w:rPr>
        <w:t xml:space="preserve"> a Program </w:t>
      </w:r>
      <w:r w:rsidR="00477C92" w:rsidRPr="0076695E">
        <w:rPr>
          <w:rFonts w:ascii="Times New Roman" w:hAnsi="Times New Roman" w:cs="Times New Roman"/>
          <w:sz w:val="18"/>
          <w:szCs w:val="18"/>
        </w:rPr>
        <w:t>szerint. Az i</w:t>
      </w:r>
      <w:r w:rsidR="00CE02A7" w:rsidRPr="0076695E">
        <w:rPr>
          <w:rFonts w:ascii="Times New Roman" w:hAnsi="Times New Roman" w:cs="Times New Roman"/>
          <w:sz w:val="18"/>
          <w:szCs w:val="18"/>
        </w:rPr>
        <w:t xml:space="preserve">Centre </w:t>
      </w:r>
      <w:r w:rsidR="00477C92" w:rsidRPr="0076695E">
        <w:rPr>
          <w:rFonts w:ascii="Times New Roman" w:hAnsi="Times New Roman" w:cs="Times New Roman"/>
          <w:sz w:val="18"/>
          <w:szCs w:val="18"/>
        </w:rPr>
        <w:t>a</w:t>
      </w:r>
      <w:r w:rsidR="00CE02A7" w:rsidRPr="0076695E">
        <w:rPr>
          <w:rFonts w:ascii="Times New Roman" w:hAnsi="Times New Roman" w:cs="Times New Roman"/>
          <w:sz w:val="18"/>
          <w:szCs w:val="18"/>
        </w:rPr>
        <w:t xml:space="preserve"> készülék </w:t>
      </w:r>
      <w:r w:rsidR="00477C92" w:rsidRPr="0076695E">
        <w:rPr>
          <w:rFonts w:ascii="Times New Roman" w:hAnsi="Times New Roman" w:cs="Times New Roman"/>
          <w:sz w:val="18"/>
          <w:szCs w:val="18"/>
        </w:rPr>
        <w:t xml:space="preserve">ellenértékét átutalja a </w:t>
      </w:r>
      <w:r w:rsidR="00CE02A7" w:rsidRPr="0076695E">
        <w:rPr>
          <w:rFonts w:ascii="Times New Roman" w:hAnsi="Times New Roman" w:cs="Times New Roman"/>
          <w:sz w:val="18"/>
          <w:szCs w:val="18"/>
        </w:rPr>
        <w:t>F</w:t>
      </w:r>
      <w:r w:rsidR="00477C92" w:rsidRPr="0076695E">
        <w:rPr>
          <w:rFonts w:ascii="Times New Roman" w:hAnsi="Times New Roman" w:cs="Times New Roman"/>
          <w:sz w:val="18"/>
          <w:szCs w:val="18"/>
        </w:rPr>
        <w:t>ogyasztó</w:t>
      </w:r>
      <w:r w:rsidR="00CE02A7" w:rsidRPr="0076695E">
        <w:rPr>
          <w:rFonts w:ascii="Times New Roman" w:hAnsi="Times New Roman" w:cs="Times New Roman"/>
          <w:sz w:val="18"/>
          <w:szCs w:val="18"/>
        </w:rPr>
        <w:t>nak a</w:t>
      </w:r>
      <w:r>
        <w:rPr>
          <w:rFonts w:ascii="Times New Roman" w:hAnsi="Times New Roman" w:cs="Times New Roman"/>
          <w:sz w:val="18"/>
          <w:szCs w:val="18"/>
        </w:rPr>
        <w:t xml:space="preserve"> Cofidis</w:t>
      </w:r>
      <w:r w:rsidR="00477C92" w:rsidRPr="00CF554F">
        <w:rPr>
          <w:rFonts w:ascii="Times New Roman" w:hAnsi="Times New Roman" w:cs="Times New Roman"/>
          <w:sz w:val="18"/>
          <w:szCs w:val="18"/>
        </w:rPr>
        <w:t xml:space="preserve"> Banknál vezetett kölcsönszámlájára és </w:t>
      </w:r>
      <w:r w:rsidR="00CE02A7" w:rsidRPr="00CF554F">
        <w:rPr>
          <w:rFonts w:ascii="Times New Roman" w:hAnsi="Times New Roman" w:cs="Times New Roman"/>
          <w:sz w:val="18"/>
          <w:szCs w:val="18"/>
        </w:rPr>
        <w:t xml:space="preserve">a Fogyasztó </w:t>
      </w:r>
      <w:r w:rsidR="00477C92" w:rsidRPr="00CF554F">
        <w:rPr>
          <w:rFonts w:ascii="Times New Roman" w:hAnsi="Times New Roman" w:cs="Times New Roman"/>
          <w:sz w:val="18"/>
          <w:szCs w:val="18"/>
        </w:rPr>
        <w:t xml:space="preserve">végtörleszti a </w:t>
      </w:r>
      <w:r w:rsidR="00CE02A7" w:rsidRPr="00CF554F">
        <w:rPr>
          <w:rFonts w:ascii="Times New Roman" w:hAnsi="Times New Roman" w:cs="Times New Roman"/>
          <w:sz w:val="18"/>
          <w:szCs w:val="18"/>
        </w:rPr>
        <w:t>F</w:t>
      </w:r>
      <w:r w:rsidR="00477C92" w:rsidRPr="00CF554F">
        <w:rPr>
          <w:rFonts w:ascii="Times New Roman" w:hAnsi="Times New Roman" w:cs="Times New Roman"/>
          <w:sz w:val="18"/>
          <w:szCs w:val="18"/>
        </w:rPr>
        <w:t xml:space="preserve">ogyasztói </w:t>
      </w:r>
      <w:r w:rsidR="00CE02A7" w:rsidRPr="00CF554F">
        <w:rPr>
          <w:rFonts w:ascii="Times New Roman" w:hAnsi="Times New Roman" w:cs="Times New Roman"/>
          <w:sz w:val="18"/>
          <w:szCs w:val="18"/>
        </w:rPr>
        <w:t>K</w:t>
      </w:r>
      <w:r w:rsidR="00477C92" w:rsidRPr="00CF554F">
        <w:rPr>
          <w:rFonts w:ascii="Times New Roman" w:hAnsi="Times New Roman" w:cs="Times New Roman"/>
          <w:sz w:val="18"/>
          <w:szCs w:val="18"/>
        </w:rPr>
        <w:t xml:space="preserve">ölcsön </w:t>
      </w:r>
      <w:r w:rsidR="00CE02A7" w:rsidRPr="00CF554F">
        <w:rPr>
          <w:rFonts w:ascii="Times New Roman" w:hAnsi="Times New Roman" w:cs="Times New Roman"/>
          <w:sz w:val="18"/>
          <w:szCs w:val="18"/>
        </w:rPr>
        <w:t>fennmaradó összegét</w:t>
      </w:r>
      <w:r w:rsidR="00477C92" w:rsidRPr="00CF554F">
        <w:rPr>
          <w:rFonts w:ascii="Times New Roman" w:hAnsi="Times New Roman" w:cs="Times New Roman"/>
          <w:sz w:val="18"/>
          <w:szCs w:val="18"/>
        </w:rPr>
        <w:t xml:space="preserve">. Amennyiben hónapforduló vagy aktuális kamatterhelés miatt a </w:t>
      </w:r>
      <w:r w:rsidR="00CE02A7" w:rsidRPr="00CF554F">
        <w:rPr>
          <w:rFonts w:ascii="Times New Roman" w:hAnsi="Times New Roman" w:cs="Times New Roman"/>
          <w:sz w:val="18"/>
          <w:szCs w:val="18"/>
        </w:rPr>
        <w:t>M</w:t>
      </w:r>
      <w:r w:rsidR="00477C92" w:rsidRPr="00CF554F">
        <w:rPr>
          <w:rFonts w:ascii="Times New Roman" w:hAnsi="Times New Roman" w:cs="Times New Roman"/>
          <w:sz w:val="18"/>
          <w:szCs w:val="18"/>
        </w:rPr>
        <w:t xml:space="preserve">aradványérték alacsonyabb, mint a </w:t>
      </w:r>
      <w:r w:rsidR="00CE02A7" w:rsidRPr="00CF554F">
        <w:rPr>
          <w:rFonts w:ascii="Times New Roman" w:hAnsi="Times New Roman" w:cs="Times New Roman"/>
          <w:sz w:val="18"/>
          <w:szCs w:val="18"/>
        </w:rPr>
        <w:t>F</w:t>
      </w:r>
      <w:r w:rsidR="00477C92" w:rsidRPr="00CF554F">
        <w:rPr>
          <w:rFonts w:ascii="Times New Roman" w:hAnsi="Times New Roman" w:cs="Times New Roman"/>
          <w:sz w:val="18"/>
          <w:szCs w:val="18"/>
        </w:rPr>
        <w:t xml:space="preserve">ogyasztói </w:t>
      </w:r>
      <w:r w:rsidR="00CE02A7" w:rsidRPr="00CF554F">
        <w:rPr>
          <w:rFonts w:ascii="Times New Roman" w:hAnsi="Times New Roman" w:cs="Times New Roman"/>
          <w:sz w:val="18"/>
          <w:szCs w:val="18"/>
        </w:rPr>
        <w:t>K</w:t>
      </w:r>
      <w:r w:rsidR="00477C92" w:rsidRPr="00CF554F">
        <w:rPr>
          <w:rFonts w:ascii="Times New Roman" w:hAnsi="Times New Roman" w:cs="Times New Roman"/>
          <w:sz w:val="18"/>
          <w:szCs w:val="18"/>
        </w:rPr>
        <w:t>ölcsön fennálló tőketartozása, úgy a Fogyasztó a különbözetet ön</w:t>
      </w:r>
      <w:r w:rsidR="00CE02A7" w:rsidRPr="00CF554F">
        <w:rPr>
          <w:rFonts w:ascii="Times New Roman" w:hAnsi="Times New Roman" w:cs="Times New Roman"/>
          <w:sz w:val="18"/>
          <w:szCs w:val="18"/>
        </w:rPr>
        <w:t>erőből</w:t>
      </w:r>
      <w:r w:rsidR="0095237C">
        <w:rPr>
          <w:rFonts w:ascii="Times New Roman" w:hAnsi="Times New Roman" w:cs="Times New Roman"/>
          <w:sz w:val="18"/>
          <w:szCs w:val="18"/>
        </w:rPr>
        <w:t>, legkésőbb a cserét követő 3 munkanapon belül</w:t>
      </w:r>
      <w:r w:rsidR="00CE02A7" w:rsidRPr="00CF554F">
        <w:rPr>
          <w:rFonts w:ascii="Times New Roman" w:hAnsi="Times New Roman" w:cs="Times New Roman"/>
          <w:sz w:val="18"/>
          <w:szCs w:val="18"/>
        </w:rPr>
        <w:t xml:space="preserve"> </w:t>
      </w:r>
      <w:r w:rsidR="00477C92" w:rsidRPr="00CF554F">
        <w:rPr>
          <w:rFonts w:ascii="Times New Roman" w:hAnsi="Times New Roman" w:cs="Times New Roman"/>
          <w:sz w:val="18"/>
          <w:szCs w:val="18"/>
        </w:rPr>
        <w:t>beutalja</w:t>
      </w:r>
      <w:r w:rsidR="00CE02A7" w:rsidRPr="00CF554F">
        <w:rPr>
          <w:rFonts w:ascii="Times New Roman" w:hAnsi="Times New Roman" w:cs="Times New Roman"/>
          <w:sz w:val="18"/>
          <w:szCs w:val="18"/>
        </w:rPr>
        <w:t>/befizeti</w:t>
      </w:r>
      <w:r>
        <w:rPr>
          <w:rFonts w:ascii="Times New Roman" w:hAnsi="Times New Roman" w:cs="Times New Roman"/>
          <w:sz w:val="18"/>
          <w:szCs w:val="18"/>
        </w:rPr>
        <w:t xml:space="preserve"> a</w:t>
      </w:r>
      <w:r w:rsidR="00477C92" w:rsidRPr="00CF554F">
        <w:rPr>
          <w:rFonts w:ascii="Times New Roman" w:hAnsi="Times New Roman" w:cs="Times New Roman"/>
          <w:sz w:val="18"/>
          <w:szCs w:val="18"/>
        </w:rPr>
        <w:t xml:space="preserve"> Banknál vezetett kölcsönszámlájára a végtörlesztés</w:t>
      </w:r>
      <w:r w:rsidR="00CE02A7" w:rsidRPr="00CF554F">
        <w:rPr>
          <w:rFonts w:ascii="Times New Roman" w:hAnsi="Times New Roman" w:cs="Times New Roman"/>
          <w:sz w:val="18"/>
          <w:szCs w:val="18"/>
        </w:rPr>
        <w:t xml:space="preserve"> érdekében</w:t>
      </w:r>
      <w:r w:rsidR="00477C92" w:rsidRPr="00CF554F">
        <w:rPr>
          <w:rFonts w:ascii="Times New Roman" w:hAnsi="Times New Roman" w:cs="Times New Roman"/>
          <w:sz w:val="18"/>
          <w:szCs w:val="18"/>
        </w:rPr>
        <w:t xml:space="preserve">. </w:t>
      </w:r>
    </w:p>
    <w:p w14:paraId="1636FA9E" w14:textId="04E805E0" w:rsidR="00477C92" w:rsidRPr="00CF554F" w:rsidRDefault="00477C92" w:rsidP="00CE02A7">
      <w:pPr>
        <w:pStyle w:val="Default"/>
        <w:ind w:left="567"/>
        <w:jc w:val="both"/>
        <w:rPr>
          <w:rFonts w:ascii="Times New Roman" w:hAnsi="Times New Roman" w:cs="Times New Roman"/>
          <w:sz w:val="18"/>
          <w:szCs w:val="18"/>
        </w:rPr>
      </w:pPr>
      <w:r w:rsidRPr="00CF554F">
        <w:rPr>
          <w:rFonts w:ascii="Times New Roman" w:hAnsi="Times New Roman" w:cs="Times New Roman"/>
          <w:sz w:val="18"/>
          <w:szCs w:val="18"/>
        </w:rPr>
        <w:t xml:space="preserve">A </w:t>
      </w:r>
      <w:r w:rsidR="00FC4074" w:rsidRPr="00CF554F">
        <w:rPr>
          <w:rFonts w:ascii="Times New Roman" w:hAnsi="Times New Roman" w:cs="Times New Roman"/>
          <w:sz w:val="18"/>
          <w:szCs w:val="18"/>
        </w:rPr>
        <w:t xml:space="preserve">Fogyasztói Kölcsön </w:t>
      </w:r>
      <w:r w:rsidR="00CE02A7" w:rsidRPr="00CF554F">
        <w:rPr>
          <w:rFonts w:ascii="Times New Roman" w:hAnsi="Times New Roman" w:cs="Times New Roman"/>
          <w:sz w:val="18"/>
          <w:szCs w:val="18"/>
        </w:rPr>
        <w:t xml:space="preserve">végtörlesztés </w:t>
      </w:r>
      <w:r w:rsidRPr="00CF554F">
        <w:rPr>
          <w:rFonts w:ascii="Times New Roman" w:hAnsi="Times New Roman" w:cs="Times New Roman"/>
          <w:sz w:val="18"/>
          <w:szCs w:val="18"/>
        </w:rPr>
        <w:t xml:space="preserve">zárásakor </w:t>
      </w:r>
      <w:r w:rsidR="00FC4074" w:rsidRPr="00CF554F">
        <w:rPr>
          <w:rFonts w:ascii="Times New Roman" w:hAnsi="Times New Roman" w:cs="Times New Roman"/>
          <w:sz w:val="18"/>
          <w:szCs w:val="18"/>
        </w:rPr>
        <w:t>és az eredeti Apple készülék visszavásárlását követően a</w:t>
      </w:r>
      <w:r w:rsidRPr="00CF554F">
        <w:rPr>
          <w:rFonts w:ascii="Times New Roman" w:hAnsi="Times New Roman" w:cs="Times New Roman"/>
          <w:sz w:val="18"/>
          <w:szCs w:val="18"/>
        </w:rPr>
        <w:t xml:space="preserve"> Fogyasztó jogosult a Program keretében aktuálisan választható új Apple készüléket vásárolni egy újabb </w:t>
      </w:r>
      <w:r w:rsidR="00CE02A7" w:rsidRPr="00CF554F">
        <w:rPr>
          <w:rFonts w:ascii="Times New Roman" w:hAnsi="Times New Roman" w:cs="Times New Roman"/>
          <w:sz w:val="18"/>
          <w:szCs w:val="18"/>
        </w:rPr>
        <w:t>F</w:t>
      </w:r>
      <w:r w:rsidRPr="00CF554F">
        <w:rPr>
          <w:rFonts w:ascii="Times New Roman" w:hAnsi="Times New Roman" w:cs="Times New Roman"/>
          <w:sz w:val="18"/>
          <w:szCs w:val="18"/>
        </w:rPr>
        <w:t xml:space="preserve">ogyasztói </w:t>
      </w:r>
      <w:r w:rsidR="00CE02A7" w:rsidRPr="00CF554F">
        <w:rPr>
          <w:rFonts w:ascii="Times New Roman" w:hAnsi="Times New Roman" w:cs="Times New Roman"/>
          <w:sz w:val="18"/>
          <w:szCs w:val="18"/>
        </w:rPr>
        <w:t>K</w:t>
      </w:r>
      <w:r w:rsidRPr="00CF554F">
        <w:rPr>
          <w:rFonts w:ascii="Times New Roman" w:hAnsi="Times New Roman" w:cs="Times New Roman"/>
          <w:sz w:val="18"/>
          <w:szCs w:val="18"/>
        </w:rPr>
        <w:t xml:space="preserve">ölcsön </w:t>
      </w:r>
      <w:r w:rsidR="00CE02A7" w:rsidRPr="00CF554F">
        <w:rPr>
          <w:rFonts w:ascii="Times New Roman" w:hAnsi="Times New Roman" w:cs="Times New Roman"/>
          <w:sz w:val="18"/>
          <w:szCs w:val="18"/>
        </w:rPr>
        <w:t>alapján</w:t>
      </w:r>
      <w:r w:rsidRPr="00CF554F">
        <w:rPr>
          <w:rFonts w:ascii="Times New Roman" w:hAnsi="Times New Roman" w:cs="Times New Roman"/>
          <w:sz w:val="18"/>
          <w:szCs w:val="18"/>
        </w:rPr>
        <w:t>, amennyiben a banki hitelezhetőségi, illetve jogszabályi feltételeinek megfelel</w:t>
      </w:r>
      <w:r w:rsidR="008175DA" w:rsidRPr="00CF554F">
        <w:rPr>
          <w:rFonts w:ascii="Times New Roman" w:hAnsi="Times New Roman" w:cs="Times New Roman"/>
          <w:sz w:val="18"/>
          <w:szCs w:val="18"/>
        </w:rPr>
        <w:t>, illetve amennyiben a Program még elérhető</w:t>
      </w:r>
      <w:r w:rsidRPr="00CF554F">
        <w:rPr>
          <w:rFonts w:ascii="Times New Roman" w:hAnsi="Times New Roman" w:cs="Times New Roman"/>
          <w:sz w:val="18"/>
          <w:szCs w:val="18"/>
        </w:rPr>
        <w:t xml:space="preserve">. </w:t>
      </w:r>
    </w:p>
    <w:p w14:paraId="3298B546" w14:textId="77777777" w:rsidR="00477C92" w:rsidRPr="00CF554F" w:rsidRDefault="00477C92" w:rsidP="00477C92">
      <w:pPr>
        <w:pStyle w:val="Default"/>
        <w:jc w:val="both"/>
        <w:rPr>
          <w:rFonts w:ascii="Times New Roman" w:hAnsi="Times New Roman" w:cs="Times New Roman"/>
          <w:sz w:val="18"/>
          <w:szCs w:val="18"/>
        </w:rPr>
      </w:pPr>
    </w:p>
    <w:p w14:paraId="569D6131" w14:textId="5CB069F0" w:rsidR="008175DA" w:rsidRPr="00CF554F" w:rsidRDefault="00477C92" w:rsidP="007D23C4">
      <w:pPr>
        <w:pStyle w:val="Default"/>
        <w:spacing w:after="275"/>
        <w:ind w:left="567" w:hanging="567"/>
        <w:jc w:val="both"/>
        <w:rPr>
          <w:rFonts w:ascii="Times New Roman" w:hAnsi="Times New Roman" w:cs="Times New Roman"/>
          <w:sz w:val="18"/>
          <w:szCs w:val="18"/>
        </w:rPr>
      </w:pPr>
      <w:r w:rsidRPr="00CF554F">
        <w:rPr>
          <w:rFonts w:ascii="Times New Roman" w:hAnsi="Times New Roman" w:cs="Times New Roman"/>
          <w:sz w:val="18"/>
          <w:szCs w:val="18"/>
        </w:rPr>
        <w:t>1.</w:t>
      </w:r>
      <w:r w:rsidR="0095237C">
        <w:rPr>
          <w:rFonts w:ascii="Times New Roman" w:hAnsi="Times New Roman" w:cs="Times New Roman"/>
          <w:sz w:val="18"/>
          <w:szCs w:val="18"/>
        </w:rPr>
        <w:t>9</w:t>
      </w:r>
      <w:r w:rsidR="007D23C4" w:rsidRPr="00CF554F">
        <w:rPr>
          <w:rFonts w:ascii="Times New Roman" w:hAnsi="Times New Roman" w:cs="Times New Roman"/>
          <w:sz w:val="18"/>
          <w:szCs w:val="18"/>
        </w:rPr>
        <w:tab/>
      </w:r>
      <w:r w:rsidRPr="00CF554F">
        <w:rPr>
          <w:rFonts w:ascii="Times New Roman" w:hAnsi="Times New Roman" w:cs="Times New Roman"/>
          <w:sz w:val="18"/>
          <w:szCs w:val="18"/>
        </w:rPr>
        <w:t>Amennyiben a Fogyasztó</w:t>
      </w:r>
      <w:r w:rsidR="007D23C4" w:rsidRPr="00CF554F">
        <w:rPr>
          <w:rFonts w:ascii="Times New Roman" w:hAnsi="Times New Roman" w:cs="Times New Roman"/>
          <w:sz w:val="18"/>
          <w:szCs w:val="18"/>
        </w:rPr>
        <w:t xml:space="preserve"> -</w:t>
      </w:r>
      <w:r w:rsidRPr="00CF554F">
        <w:rPr>
          <w:rFonts w:ascii="Times New Roman" w:hAnsi="Times New Roman" w:cs="Times New Roman"/>
          <w:sz w:val="18"/>
          <w:szCs w:val="18"/>
        </w:rPr>
        <w:t xml:space="preserve"> az eredeti Apple készülék vásárlásának időpontjában tett nyilatkozata ellenére </w:t>
      </w:r>
      <w:r w:rsidR="007D23C4" w:rsidRPr="00CF554F">
        <w:rPr>
          <w:rFonts w:ascii="Times New Roman" w:hAnsi="Times New Roman" w:cs="Times New Roman"/>
          <w:sz w:val="18"/>
          <w:szCs w:val="18"/>
        </w:rPr>
        <w:t xml:space="preserve">- </w:t>
      </w:r>
      <w:r w:rsidRPr="00CF554F">
        <w:rPr>
          <w:rFonts w:ascii="Times New Roman" w:hAnsi="Times New Roman" w:cs="Times New Roman"/>
          <w:sz w:val="18"/>
          <w:szCs w:val="18"/>
        </w:rPr>
        <w:t xml:space="preserve">úgy dönt, hogy a 12, 24 vagy 36 hónap elteltével mégsem kívánja lezárni a </w:t>
      </w:r>
      <w:r w:rsidR="007D23C4" w:rsidRPr="00CF554F">
        <w:rPr>
          <w:rFonts w:ascii="Times New Roman" w:hAnsi="Times New Roman" w:cs="Times New Roman"/>
          <w:sz w:val="18"/>
          <w:szCs w:val="18"/>
        </w:rPr>
        <w:t>Fogyasztó Kölcsönét</w:t>
      </w:r>
      <w:r w:rsidRPr="00CF554F">
        <w:rPr>
          <w:rFonts w:ascii="Times New Roman" w:hAnsi="Times New Roman" w:cs="Times New Roman"/>
          <w:sz w:val="18"/>
          <w:szCs w:val="18"/>
        </w:rPr>
        <w:t>, ezt megteheti, de ebben az esetben a</w:t>
      </w:r>
      <w:r w:rsidR="007D23C4" w:rsidRPr="00CF554F">
        <w:rPr>
          <w:rFonts w:ascii="Times New Roman" w:hAnsi="Times New Roman" w:cs="Times New Roman"/>
          <w:sz w:val="18"/>
          <w:szCs w:val="18"/>
        </w:rPr>
        <w:t xml:space="preserve"> F</w:t>
      </w:r>
      <w:r w:rsidRPr="00CF554F">
        <w:rPr>
          <w:rFonts w:ascii="Times New Roman" w:hAnsi="Times New Roman" w:cs="Times New Roman"/>
          <w:sz w:val="18"/>
          <w:szCs w:val="18"/>
        </w:rPr>
        <w:t xml:space="preserve">ogyasztói </w:t>
      </w:r>
      <w:r w:rsidR="007D23C4" w:rsidRPr="00CF554F">
        <w:rPr>
          <w:rFonts w:ascii="Times New Roman" w:hAnsi="Times New Roman" w:cs="Times New Roman"/>
          <w:sz w:val="18"/>
          <w:szCs w:val="18"/>
        </w:rPr>
        <w:t>K</w:t>
      </w:r>
      <w:r w:rsidRPr="00CF554F">
        <w:rPr>
          <w:rFonts w:ascii="Times New Roman" w:hAnsi="Times New Roman" w:cs="Times New Roman"/>
          <w:sz w:val="18"/>
          <w:szCs w:val="18"/>
        </w:rPr>
        <w:t>ölcsön</w:t>
      </w:r>
      <w:r w:rsidR="007D23C4" w:rsidRPr="00CF554F">
        <w:rPr>
          <w:rFonts w:ascii="Times New Roman" w:hAnsi="Times New Roman" w:cs="Times New Roman"/>
          <w:sz w:val="18"/>
          <w:szCs w:val="18"/>
        </w:rPr>
        <w:t xml:space="preserve"> feltételei szerint </w:t>
      </w:r>
      <w:r w:rsidRPr="00CF554F">
        <w:rPr>
          <w:rFonts w:ascii="Times New Roman" w:hAnsi="Times New Roman" w:cs="Times New Roman"/>
          <w:sz w:val="18"/>
          <w:szCs w:val="18"/>
        </w:rPr>
        <w:t xml:space="preserve">köteles a teljes futamidő végéig a törlesztőrészleteit megfizetni. </w:t>
      </w:r>
    </w:p>
    <w:p w14:paraId="276F1C64" w14:textId="4897D82F" w:rsidR="00477C92" w:rsidRPr="00CF554F" w:rsidRDefault="002D4F5A" w:rsidP="007D23C4">
      <w:pPr>
        <w:pStyle w:val="Default"/>
        <w:spacing w:after="275"/>
        <w:ind w:left="567" w:hanging="567"/>
        <w:jc w:val="both"/>
        <w:rPr>
          <w:rFonts w:ascii="Times New Roman" w:hAnsi="Times New Roman" w:cs="Times New Roman"/>
          <w:sz w:val="18"/>
          <w:szCs w:val="18"/>
        </w:rPr>
      </w:pPr>
      <w:r>
        <w:rPr>
          <w:rFonts w:ascii="Times New Roman" w:hAnsi="Times New Roman" w:cs="Times New Roman"/>
          <w:sz w:val="18"/>
          <w:szCs w:val="18"/>
        </w:rPr>
        <w:lastRenderedPageBreak/>
        <w:t>1.10</w:t>
      </w:r>
      <w:r w:rsidR="008175DA" w:rsidRPr="00CF554F">
        <w:rPr>
          <w:rFonts w:ascii="Times New Roman" w:hAnsi="Times New Roman" w:cs="Times New Roman"/>
          <w:sz w:val="18"/>
          <w:szCs w:val="18"/>
        </w:rPr>
        <w:tab/>
        <w:t>A Program által kínált visszavásárlási és új készülékvásárlási lehetőséggel csak a Fogyasztó jogosult élni és fogyasztói jogait és kötelezettségeit harmadik személy részére nem ruházhatja át.</w:t>
      </w:r>
    </w:p>
    <w:p w14:paraId="4507CD00" w14:textId="7BC7BCE2" w:rsidR="0019011D" w:rsidRPr="00CF554F" w:rsidRDefault="0019011D" w:rsidP="0019011D">
      <w:pPr>
        <w:pStyle w:val="Default"/>
        <w:spacing w:after="275"/>
        <w:ind w:left="567" w:hanging="567"/>
        <w:jc w:val="both"/>
        <w:rPr>
          <w:rFonts w:ascii="Times New Roman" w:hAnsi="Times New Roman" w:cs="Times New Roman"/>
          <w:sz w:val="18"/>
          <w:szCs w:val="18"/>
        </w:rPr>
      </w:pPr>
      <w:r w:rsidRPr="00CF554F">
        <w:rPr>
          <w:rFonts w:ascii="Times New Roman" w:hAnsi="Times New Roman" w:cs="Times New Roman"/>
          <w:sz w:val="18"/>
          <w:szCs w:val="18"/>
        </w:rPr>
        <w:t>1.</w:t>
      </w:r>
      <w:r w:rsidR="002D4F5A">
        <w:rPr>
          <w:rFonts w:ascii="Times New Roman" w:hAnsi="Times New Roman" w:cs="Times New Roman"/>
          <w:sz w:val="18"/>
          <w:szCs w:val="18"/>
        </w:rPr>
        <w:t>11</w:t>
      </w:r>
      <w:r w:rsidRPr="00CF554F">
        <w:rPr>
          <w:rFonts w:ascii="Times New Roman" w:hAnsi="Times New Roman" w:cs="Times New Roman"/>
          <w:sz w:val="18"/>
          <w:szCs w:val="18"/>
        </w:rPr>
        <w:tab/>
        <w:t>Az iCentre a jelen ÁSZF-et az iCentre üzletekben és az iCentre webáruházban (</w:t>
      </w:r>
      <w:hyperlink r:id="rId10" w:history="1">
        <w:r w:rsidR="00433536" w:rsidRPr="00CF554F">
          <w:rPr>
            <w:rStyle w:val="Hiperhivatkozs"/>
            <w:rFonts w:ascii="Times New Roman" w:hAnsi="Times New Roman" w:cs="Times New Roman"/>
            <w:i/>
            <w:iCs/>
            <w:sz w:val="18"/>
            <w:szCs w:val="18"/>
          </w:rPr>
          <w:t>www.icentre.hu</w:t>
        </w:r>
      </w:hyperlink>
      <w:r w:rsidRPr="00CF554F">
        <w:rPr>
          <w:rFonts w:ascii="Times New Roman" w:hAnsi="Times New Roman" w:cs="Times New Roman"/>
          <w:sz w:val="18"/>
          <w:szCs w:val="18"/>
        </w:rPr>
        <w:t>) teszi közzé. iCentre bármikor jogosult a Program feltételeit a jövőre nézve módosítani, a Programot felfüggeszteni vagy megszüntetni.</w:t>
      </w:r>
      <w:r w:rsidR="008175DA" w:rsidRPr="00CF554F">
        <w:rPr>
          <w:rFonts w:ascii="Times New Roman" w:hAnsi="Times New Roman" w:cs="Times New Roman"/>
          <w:sz w:val="18"/>
          <w:szCs w:val="18"/>
        </w:rPr>
        <w:t xml:space="preserve"> iCentre a Program módosítását, felfüggesztését vagy megszüntetését az iCentre üzletekben és az iCentre webáruházban (</w:t>
      </w:r>
      <w:hyperlink r:id="rId11" w:history="1">
        <w:r w:rsidR="00CF5C14" w:rsidRPr="00CF554F">
          <w:rPr>
            <w:rStyle w:val="Hiperhivatkozs"/>
            <w:rFonts w:ascii="Times New Roman" w:hAnsi="Times New Roman" w:cs="Times New Roman"/>
            <w:i/>
            <w:iCs/>
            <w:sz w:val="18"/>
            <w:szCs w:val="18"/>
          </w:rPr>
          <w:t>www.icentre.hu</w:t>
        </w:r>
      </w:hyperlink>
      <w:r w:rsidR="00CF5C14" w:rsidRPr="00CF554F">
        <w:rPr>
          <w:rFonts w:ascii="Times New Roman" w:hAnsi="Times New Roman" w:cs="Times New Roman"/>
          <w:sz w:val="18"/>
          <w:szCs w:val="18"/>
        </w:rPr>
        <w:t>) t</w:t>
      </w:r>
      <w:r w:rsidR="008175DA" w:rsidRPr="00CF554F">
        <w:rPr>
          <w:rFonts w:ascii="Times New Roman" w:hAnsi="Times New Roman" w:cs="Times New Roman"/>
          <w:sz w:val="18"/>
          <w:szCs w:val="18"/>
        </w:rPr>
        <w:t>eszi közzé.</w:t>
      </w:r>
    </w:p>
    <w:p w14:paraId="76954C08" w14:textId="020F5A5A" w:rsidR="00477C92" w:rsidRPr="00CF554F" w:rsidRDefault="0019011D" w:rsidP="0019011D">
      <w:pPr>
        <w:pStyle w:val="Default"/>
        <w:spacing w:after="275"/>
        <w:ind w:left="567" w:hanging="567"/>
        <w:jc w:val="both"/>
        <w:rPr>
          <w:rFonts w:ascii="Times New Roman" w:hAnsi="Times New Roman" w:cs="Times New Roman"/>
          <w:sz w:val="18"/>
          <w:szCs w:val="18"/>
        </w:rPr>
      </w:pPr>
      <w:r w:rsidRPr="00CF554F">
        <w:rPr>
          <w:rFonts w:ascii="Times New Roman" w:hAnsi="Times New Roman" w:cs="Times New Roman"/>
          <w:sz w:val="18"/>
          <w:szCs w:val="18"/>
        </w:rPr>
        <w:t>1.1</w:t>
      </w:r>
      <w:r w:rsidR="002D4F5A">
        <w:rPr>
          <w:rFonts w:ascii="Times New Roman" w:hAnsi="Times New Roman" w:cs="Times New Roman"/>
          <w:sz w:val="18"/>
          <w:szCs w:val="18"/>
        </w:rPr>
        <w:t>2</w:t>
      </w:r>
      <w:r w:rsidRPr="00CF554F">
        <w:rPr>
          <w:rFonts w:ascii="Times New Roman" w:hAnsi="Times New Roman" w:cs="Times New Roman"/>
          <w:sz w:val="18"/>
          <w:szCs w:val="18"/>
        </w:rPr>
        <w:tab/>
      </w:r>
      <w:r w:rsidR="00477C92" w:rsidRPr="00CF554F">
        <w:rPr>
          <w:rFonts w:ascii="Times New Roman" w:hAnsi="Times New Roman" w:cs="Times New Roman"/>
          <w:sz w:val="18"/>
          <w:szCs w:val="18"/>
        </w:rPr>
        <w:t>A Program igénybevétele</w:t>
      </w:r>
      <w:r w:rsidRPr="00CF554F">
        <w:rPr>
          <w:rFonts w:ascii="Times New Roman" w:hAnsi="Times New Roman" w:cs="Times New Roman"/>
          <w:sz w:val="18"/>
          <w:szCs w:val="18"/>
        </w:rPr>
        <w:t xml:space="preserve">kor a Fogyasztó kijelenti, hogy </w:t>
      </w:r>
      <w:r w:rsidR="00477C92" w:rsidRPr="00CF554F">
        <w:rPr>
          <w:rFonts w:ascii="Times New Roman" w:hAnsi="Times New Roman" w:cs="Times New Roman"/>
          <w:sz w:val="18"/>
          <w:szCs w:val="18"/>
        </w:rPr>
        <w:t>a jelen ÁSZF</w:t>
      </w:r>
      <w:r w:rsidRPr="00CF554F">
        <w:rPr>
          <w:rFonts w:ascii="Times New Roman" w:hAnsi="Times New Roman" w:cs="Times New Roman"/>
          <w:sz w:val="18"/>
          <w:szCs w:val="18"/>
        </w:rPr>
        <w:t xml:space="preserve"> rendelkezéseit</w:t>
      </w:r>
      <w:r w:rsidR="00477C92" w:rsidRPr="00CF554F">
        <w:rPr>
          <w:rFonts w:ascii="Times New Roman" w:hAnsi="Times New Roman" w:cs="Times New Roman"/>
          <w:sz w:val="18"/>
          <w:szCs w:val="18"/>
        </w:rPr>
        <w:t xml:space="preserve">, valamint a </w:t>
      </w:r>
      <w:r w:rsidRPr="00CF554F">
        <w:rPr>
          <w:rFonts w:ascii="Times New Roman" w:hAnsi="Times New Roman" w:cs="Times New Roman"/>
          <w:sz w:val="18"/>
          <w:szCs w:val="18"/>
        </w:rPr>
        <w:t>(</w:t>
      </w:r>
      <w:r w:rsidR="00CF5C14" w:rsidRPr="00CF554F">
        <w:rPr>
          <w:rFonts w:ascii="Times New Roman" w:hAnsi="Times New Roman" w:cs="Times New Roman"/>
          <w:sz w:val="18"/>
          <w:szCs w:val="18"/>
        </w:rPr>
        <w:t>https://www.icentre.hu/adatvedelem</w:t>
      </w:r>
      <w:r w:rsidRPr="00CF554F">
        <w:rPr>
          <w:rFonts w:ascii="Times New Roman" w:hAnsi="Times New Roman" w:cs="Times New Roman"/>
          <w:sz w:val="18"/>
          <w:szCs w:val="18"/>
        </w:rPr>
        <w:t>)</w:t>
      </w:r>
      <w:r w:rsidR="00477C92" w:rsidRPr="00CF554F">
        <w:rPr>
          <w:rFonts w:ascii="Times New Roman" w:hAnsi="Times New Roman" w:cs="Times New Roman"/>
          <w:color w:val="6F2F9F"/>
          <w:sz w:val="18"/>
          <w:szCs w:val="18"/>
        </w:rPr>
        <w:t xml:space="preserve"> </w:t>
      </w:r>
      <w:r w:rsidR="00477C92" w:rsidRPr="00CF554F">
        <w:rPr>
          <w:rFonts w:ascii="Times New Roman" w:hAnsi="Times New Roman" w:cs="Times New Roman"/>
          <w:sz w:val="18"/>
          <w:szCs w:val="18"/>
        </w:rPr>
        <w:t>weboldalon közzétett Adatkezelési Tájékoztató</w:t>
      </w:r>
      <w:r w:rsidRPr="00CF554F">
        <w:rPr>
          <w:rFonts w:ascii="Times New Roman" w:hAnsi="Times New Roman" w:cs="Times New Roman"/>
          <w:sz w:val="18"/>
          <w:szCs w:val="18"/>
        </w:rPr>
        <w:t>t megismerte, megértette és azokat kifejezetten elfogadja.</w:t>
      </w:r>
    </w:p>
    <w:p w14:paraId="7E1C576B" w14:textId="734AE6A3" w:rsidR="00477C92" w:rsidRPr="00CF554F" w:rsidRDefault="00477C92" w:rsidP="001C132B">
      <w:pPr>
        <w:pStyle w:val="Default"/>
        <w:tabs>
          <w:tab w:val="left" w:pos="567"/>
        </w:tabs>
        <w:jc w:val="both"/>
        <w:rPr>
          <w:rFonts w:ascii="Times New Roman" w:hAnsi="Times New Roman" w:cs="Times New Roman"/>
          <w:sz w:val="18"/>
          <w:szCs w:val="18"/>
        </w:rPr>
      </w:pPr>
      <w:r w:rsidRPr="00CF554F">
        <w:rPr>
          <w:rFonts w:ascii="Times New Roman" w:hAnsi="Times New Roman" w:cs="Times New Roman"/>
          <w:b/>
          <w:bCs/>
          <w:sz w:val="18"/>
          <w:szCs w:val="18"/>
        </w:rPr>
        <w:t>2.</w:t>
      </w:r>
      <w:r w:rsidR="001C132B" w:rsidRPr="00CF554F">
        <w:rPr>
          <w:rFonts w:ascii="Times New Roman" w:hAnsi="Times New Roman" w:cs="Times New Roman"/>
          <w:b/>
          <w:bCs/>
          <w:sz w:val="18"/>
          <w:szCs w:val="18"/>
        </w:rPr>
        <w:tab/>
      </w:r>
      <w:r w:rsidRPr="00CF554F">
        <w:rPr>
          <w:rFonts w:ascii="Times New Roman" w:hAnsi="Times New Roman" w:cs="Times New Roman"/>
          <w:b/>
          <w:bCs/>
          <w:sz w:val="18"/>
          <w:szCs w:val="18"/>
        </w:rPr>
        <w:t xml:space="preserve">A Program keretében történő </w:t>
      </w:r>
      <w:r w:rsidR="008175DA" w:rsidRPr="00CF554F">
        <w:rPr>
          <w:rFonts w:ascii="Times New Roman" w:hAnsi="Times New Roman" w:cs="Times New Roman"/>
          <w:b/>
          <w:bCs/>
          <w:sz w:val="18"/>
          <w:szCs w:val="18"/>
        </w:rPr>
        <w:t xml:space="preserve">Apple </w:t>
      </w:r>
      <w:r w:rsidRPr="00CF554F">
        <w:rPr>
          <w:rFonts w:ascii="Times New Roman" w:hAnsi="Times New Roman" w:cs="Times New Roman"/>
          <w:b/>
          <w:bCs/>
          <w:sz w:val="18"/>
          <w:szCs w:val="18"/>
        </w:rPr>
        <w:t xml:space="preserve">készülék vásárlás feltételei </w:t>
      </w:r>
    </w:p>
    <w:p w14:paraId="72712CC1" w14:textId="77777777" w:rsidR="008175DA" w:rsidRPr="00CF554F" w:rsidRDefault="008175DA" w:rsidP="00477C92">
      <w:pPr>
        <w:pStyle w:val="Default"/>
        <w:jc w:val="both"/>
        <w:rPr>
          <w:rFonts w:ascii="Times New Roman" w:hAnsi="Times New Roman" w:cs="Times New Roman"/>
          <w:sz w:val="18"/>
          <w:szCs w:val="18"/>
        </w:rPr>
      </w:pPr>
    </w:p>
    <w:p w14:paraId="20529DA2" w14:textId="6860D026" w:rsidR="00477C92" w:rsidRPr="00CF554F" w:rsidRDefault="004839AD" w:rsidP="004839AD">
      <w:pPr>
        <w:pStyle w:val="Default"/>
        <w:tabs>
          <w:tab w:val="left" w:pos="567"/>
        </w:tabs>
        <w:jc w:val="both"/>
        <w:rPr>
          <w:rFonts w:ascii="Times New Roman" w:hAnsi="Times New Roman" w:cs="Times New Roman"/>
          <w:sz w:val="18"/>
          <w:szCs w:val="18"/>
        </w:rPr>
      </w:pPr>
      <w:r w:rsidRPr="00CF554F">
        <w:rPr>
          <w:rFonts w:ascii="Times New Roman" w:hAnsi="Times New Roman" w:cs="Times New Roman"/>
          <w:sz w:val="18"/>
          <w:szCs w:val="18"/>
        </w:rPr>
        <w:t>2.1</w:t>
      </w:r>
      <w:r w:rsidRPr="00CF554F">
        <w:rPr>
          <w:rFonts w:ascii="Times New Roman" w:hAnsi="Times New Roman" w:cs="Times New Roman"/>
          <w:sz w:val="18"/>
          <w:szCs w:val="18"/>
        </w:rPr>
        <w:tab/>
      </w:r>
      <w:r w:rsidR="00477C92" w:rsidRPr="00CF554F">
        <w:rPr>
          <w:rFonts w:ascii="Times New Roman" w:hAnsi="Times New Roman" w:cs="Times New Roman"/>
          <w:sz w:val="18"/>
          <w:szCs w:val="18"/>
        </w:rPr>
        <w:t xml:space="preserve">A Program keretében történő eredeti Apple készülék vásárlás feltétele, hogy a Fogyasztó </w:t>
      </w:r>
    </w:p>
    <w:p w14:paraId="1C7609C6" w14:textId="18898806" w:rsidR="00477C92" w:rsidRPr="00CF554F" w:rsidRDefault="00477C92" w:rsidP="008175DA">
      <w:pPr>
        <w:pStyle w:val="Listaszerbekezds"/>
        <w:numPr>
          <w:ilvl w:val="0"/>
          <w:numId w:val="12"/>
        </w:numPr>
        <w:jc w:val="both"/>
        <w:rPr>
          <w:rFonts w:ascii="Times New Roman" w:hAnsi="Times New Roman" w:cs="Times New Roman"/>
          <w:sz w:val="18"/>
          <w:szCs w:val="18"/>
        </w:rPr>
      </w:pPr>
      <w:r w:rsidRPr="00CF554F">
        <w:rPr>
          <w:rFonts w:ascii="Times New Roman" w:hAnsi="Times New Roman" w:cs="Times New Roman"/>
          <w:sz w:val="18"/>
          <w:szCs w:val="18"/>
        </w:rPr>
        <w:t>18</w:t>
      </w:r>
      <w:r w:rsidR="008175DA" w:rsidRPr="00CF554F">
        <w:rPr>
          <w:rFonts w:ascii="Times New Roman" w:hAnsi="Times New Roman" w:cs="Times New Roman"/>
          <w:sz w:val="18"/>
          <w:szCs w:val="18"/>
        </w:rPr>
        <w:t>.</w:t>
      </w:r>
      <w:r w:rsidRPr="00CF554F">
        <w:rPr>
          <w:rFonts w:ascii="Times New Roman" w:hAnsi="Times New Roman" w:cs="Times New Roman"/>
          <w:sz w:val="18"/>
          <w:szCs w:val="18"/>
        </w:rPr>
        <w:t xml:space="preserve"> életévét betöltött jog- és cselekvőképes, fogyasztónak minősülő természetes személy legyen (fogyasztónak minősül a Ptk. 8:1. § (1) bekezdés 3. pontja szerint a szakmája, önálló foglalkozása, vagy üzleti tevékenysége körén kívül eljáró természetes személy), </w:t>
      </w:r>
    </w:p>
    <w:p w14:paraId="7761B410" w14:textId="30F4D8F5" w:rsidR="00477C92" w:rsidRPr="00CF554F" w:rsidRDefault="00D676FC" w:rsidP="008175DA">
      <w:pPr>
        <w:pStyle w:val="Listaszerbekezds"/>
        <w:numPr>
          <w:ilvl w:val="0"/>
          <w:numId w:val="12"/>
        </w:numPr>
        <w:jc w:val="both"/>
        <w:rPr>
          <w:rFonts w:ascii="Times New Roman" w:hAnsi="Times New Roman" w:cs="Times New Roman"/>
          <w:sz w:val="18"/>
          <w:szCs w:val="18"/>
        </w:rPr>
      </w:pPr>
      <w:r>
        <w:rPr>
          <w:rFonts w:ascii="Times New Roman" w:hAnsi="Times New Roman" w:cs="Times New Roman"/>
          <w:sz w:val="18"/>
          <w:szCs w:val="18"/>
        </w:rPr>
        <w:t>a Magyar Cofidis Bank</w:t>
      </w:r>
      <w:r w:rsidR="00477C92" w:rsidRPr="00CF554F">
        <w:rPr>
          <w:rFonts w:ascii="Times New Roman" w:hAnsi="Times New Roman" w:cs="Times New Roman"/>
          <w:sz w:val="18"/>
          <w:szCs w:val="18"/>
        </w:rPr>
        <w:t xml:space="preserve"> Zrt-</w:t>
      </w:r>
      <w:proofErr w:type="spellStart"/>
      <w:r w:rsidR="00477C92" w:rsidRPr="00CF554F">
        <w:rPr>
          <w:rFonts w:ascii="Times New Roman" w:hAnsi="Times New Roman" w:cs="Times New Roman"/>
          <w:sz w:val="18"/>
          <w:szCs w:val="18"/>
        </w:rPr>
        <w:t>hez</w:t>
      </w:r>
      <w:proofErr w:type="spellEnd"/>
      <w:r w:rsidR="008175DA" w:rsidRPr="00CF554F">
        <w:rPr>
          <w:rFonts w:ascii="Times New Roman" w:hAnsi="Times New Roman" w:cs="Times New Roman"/>
          <w:sz w:val="18"/>
          <w:szCs w:val="18"/>
        </w:rPr>
        <w:t xml:space="preserve"> </w:t>
      </w:r>
      <w:r w:rsidR="00477C92" w:rsidRPr="00CF554F">
        <w:rPr>
          <w:rFonts w:ascii="Times New Roman" w:hAnsi="Times New Roman" w:cs="Times New Roman"/>
          <w:sz w:val="18"/>
          <w:szCs w:val="18"/>
        </w:rPr>
        <w:t xml:space="preserve">benyújtott </w:t>
      </w:r>
      <w:r w:rsidR="008175DA" w:rsidRPr="00CF554F">
        <w:rPr>
          <w:rFonts w:ascii="Times New Roman" w:hAnsi="Times New Roman" w:cs="Times New Roman"/>
          <w:sz w:val="18"/>
          <w:szCs w:val="18"/>
        </w:rPr>
        <w:t>F</w:t>
      </w:r>
      <w:r w:rsidR="00477C92" w:rsidRPr="00CF554F">
        <w:rPr>
          <w:rFonts w:ascii="Times New Roman" w:hAnsi="Times New Roman" w:cs="Times New Roman"/>
          <w:sz w:val="18"/>
          <w:szCs w:val="18"/>
        </w:rPr>
        <w:t xml:space="preserve">ogyasztói </w:t>
      </w:r>
      <w:r w:rsidR="008175DA" w:rsidRPr="00CF554F">
        <w:rPr>
          <w:rFonts w:ascii="Times New Roman" w:hAnsi="Times New Roman" w:cs="Times New Roman"/>
          <w:sz w:val="18"/>
          <w:szCs w:val="18"/>
        </w:rPr>
        <w:t>K</w:t>
      </w:r>
      <w:r w:rsidR="00477C92" w:rsidRPr="00CF554F">
        <w:rPr>
          <w:rFonts w:ascii="Times New Roman" w:hAnsi="Times New Roman" w:cs="Times New Roman"/>
          <w:sz w:val="18"/>
          <w:szCs w:val="18"/>
        </w:rPr>
        <w:t xml:space="preserve">ölcsönszerződés megkötésére irányuló kérelme pozitív hitelbírálatot kap, illetve ez alapján a </w:t>
      </w:r>
      <w:r w:rsidR="008175DA" w:rsidRPr="00CF554F">
        <w:rPr>
          <w:rFonts w:ascii="Times New Roman" w:hAnsi="Times New Roman" w:cs="Times New Roman"/>
          <w:sz w:val="18"/>
          <w:szCs w:val="18"/>
        </w:rPr>
        <w:t>F</w:t>
      </w:r>
      <w:r w:rsidR="00477C92" w:rsidRPr="00CF554F">
        <w:rPr>
          <w:rFonts w:ascii="Times New Roman" w:hAnsi="Times New Roman" w:cs="Times New Roman"/>
          <w:sz w:val="18"/>
          <w:szCs w:val="18"/>
        </w:rPr>
        <w:t xml:space="preserve">ogyasztói </w:t>
      </w:r>
      <w:r w:rsidR="008175DA" w:rsidRPr="00CF554F">
        <w:rPr>
          <w:rFonts w:ascii="Times New Roman" w:hAnsi="Times New Roman" w:cs="Times New Roman"/>
          <w:sz w:val="18"/>
          <w:szCs w:val="18"/>
        </w:rPr>
        <w:t>K</w:t>
      </w:r>
      <w:r w:rsidR="00477C92" w:rsidRPr="00CF554F">
        <w:rPr>
          <w:rFonts w:ascii="Times New Roman" w:hAnsi="Times New Roman" w:cs="Times New Roman"/>
          <w:sz w:val="18"/>
          <w:szCs w:val="18"/>
        </w:rPr>
        <w:t>ölcsönszerződés megkötésre kerül</w:t>
      </w:r>
      <w:r w:rsidR="008175DA" w:rsidRPr="00CF554F">
        <w:rPr>
          <w:rFonts w:ascii="Times New Roman" w:hAnsi="Times New Roman" w:cs="Times New Roman"/>
          <w:sz w:val="18"/>
          <w:szCs w:val="18"/>
        </w:rPr>
        <w:t xml:space="preserve"> (ideértve azt is, hogy </w:t>
      </w:r>
      <w:r w:rsidR="00477C92" w:rsidRPr="00CF554F">
        <w:rPr>
          <w:rFonts w:ascii="Times New Roman" w:hAnsi="Times New Roman" w:cs="Times New Roman"/>
          <w:sz w:val="18"/>
          <w:szCs w:val="18"/>
        </w:rPr>
        <w:t>a Fogyasztó megfelel a banki hitelezhetőségi feltételeknek</w:t>
      </w:r>
      <w:r w:rsidR="008175DA" w:rsidRPr="00CF554F">
        <w:rPr>
          <w:rFonts w:ascii="Times New Roman" w:hAnsi="Times New Roman" w:cs="Times New Roman"/>
          <w:sz w:val="18"/>
          <w:szCs w:val="18"/>
        </w:rPr>
        <w:t>)</w:t>
      </w:r>
      <w:r w:rsidR="00477C92" w:rsidRPr="00CF554F">
        <w:rPr>
          <w:rFonts w:ascii="Times New Roman" w:hAnsi="Times New Roman" w:cs="Times New Roman"/>
          <w:sz w:val="18"/>
          <w:szCs w:val="18"/>
        </w:rPr>
        <w:t xml:space="preserve">. </w:t>
      </w:r>
    </w:p>
    <w:p w14:paraId="60F3DDC0" w14:textId="075C567A" w:rsidR="00477C92" w:rsidRPr="00CF554F" w:rsidRDefault="00477C92" w:rsidP="001C132B">
      <w:pPr>
        <w:pStyle w:val="Default"/>
        <w:tabs>
          <w:tab w:val="left" w:pos="567"/>
        </w:tabs>
        <w:ind w:left="567" w:hanging="567"/>
        <w:jc w:val="both"/>
        <w:rPr>
          <w:rFonts w:ascii="Times New Roman" w:hAnsi="Times New Roman" w:cs="Times New Roman"/>
          <w:sz w:val="18"/>
          <w:szCs w:val="18"/>
        </w:rPr>
      </w:pPr>
      <w:r w:rsidRPr="00CF554F">
        <w:rPr>
          <w:rFonts w:ascii="Times New Roman" w:hAnsi="Times New Roman" w:cs="Times New Roman"/>
          <w:b/>
          <w:bCs/>
          <w:sz w:val="18"/>
          <w:szCs w:val="18"/>
        </w:rPr>
        <w:t>3.</w:t>
      </w:r>
      <w:r w:rsidR="001C132B" w:rsidRPr="00CF554F">
        <w:rPr>
          <w:rFonts w:ascii="Times New Roman" w:hAnsi="Times New Roman" w:cs="Times New Roman"/>
          <w:b/>
          <w:bCs/>
          <w:sz w:val="18"/>
          <w:szCs w:val="18"/>
        </w:rPr>
        <w:tab/>
      </w:r>
      <w:r w:rsidRPr="00CF554F">
        <w:rPr>
          <w:rFonts w:ascii="Times New Roman" w:hAnsi="Times New Roman" w:cs="Times New Roman"/>
          <w:b/>
          <w:bCs/>
          <w:sz w:val="18"/>
          <w:szCs w:val="18"/>
        </w:rPr>
        <w:t>A Program keretében az eredeti Apple készülék visszavásárlásának és az új készülék vásárlásának feltételei</w:t>
      </w:r>
    </w:p>
    <w:p w14:paraId="266E59E2" w14:textId="77777777" w:rsidR="001C132B" w:rsidRPr="00CF554F" w:rsidRDefault="001C132B" w:rsidP="00477C92">
      <w:pPr>
        <w:jc w:val="both"/>
        <w:rPr>
          <w:rFonts w:ascii="Times New Roman" w:hAnsi="Times New Roman" w:cs="Times New Roman"/>
          <w:sz w:val="18"/>
          <w:szCs w:val="18"/>
        </w:rPr>
      </w:pPr>
    </w:p>
    <w:p w14:paraId="7E535FB6" w14:textId="317068B5" w:rsidR="00477C92" w:rsidRPr="00CF554F" w:rsidRDefault="00477C92" w:rsidP="001C132B">
      <w:pPr>
        <w:ind w:left="567" w:hanging="567"/>
        <w:jc w:val="both"/>
        <w:rPr>
          <w:rFonts w:ascii="Times New Roman" w:hAnsi="Times New Roman" w:cs="Times New Roman"/>
          <w:sz w:val="18"/>
          <w:szCs w:val="18"/>
        </w:rPr>
      </w:pPr>
      <w:r w:rsidRPr="00CF554F">
        <w:rPr>
          <w:rFonts w:ascii="Times New Roman" w:hAnsi="Times New Roman" w:cs="Times New Roman"/>
          <w:sz w:val="18"/>
          <w:szCs w:val="18"/>
        </w:rPr>
        <w:t>3.1</w:t>
      </w:r>
      <w:r w:rsidR="001C132B" w:rsidRPr="00CF554F">
        <w:rPr>
          <w:rFonts w:ascii="Times New Roman" w:hAnsi="Times New Roman" w:cs="Times New Roman"/>
          <w:sz w:val="18"/>
          <w:szCs w:val="18"/>
        </w:rPr>
        <w:tab/>
      </w:r>
      <w:r w:rsidRPr="00CF554F">
        <w:rPr>
          <w:rFonts w:ascii="Times New Roman" w:hAnsi="Times New Roman" w:cs="Times New Roman"/>
          <w:sz w:val="18"/>
          <w:szCs w:val="18"/>
        </w:rPr>
        <w:t>A Program keretében a</w:t>
      </w:r>
      <w:r w:rsidR="00614DAD" w:rsidRPr="00CF554F">
        <w:rPr>
          <w:rFonts w:ascii="Times New Roman" w:hAnsi="Times New Roman" w:cs="Times New Roman"/>
          <w:sz w:val="18"/>
          <w:szCs w:val="18"/>
        </w:rPr>
        <w:t>z</w:t>
      </w:r>
      <w:r w:rsidRPr="00CF554F">
        <w:rPr>
          <w:rFonts w:ascii="Times New Roman" w:hAnsi="Times New Roman" w:cs="Times New Roman"/>
          <w:sz w:val="18"/>
          <w:szCs w:val="18"/>
        </w:rPr>
        <w:t xml:space="preserve"> i</w:t>
      </w:r>
      <w:r w:rsidR="001C132B" w:rsidRPr="00CF554F">
        <w:rPr>
          <w:rFonts w:ascii="Times New Roman" w:hAnsi="Times New Roman" w:cs="Times New Roman"/>
          <w:sz w:val="18"/>
          <w:szCs w:val="18"/>
        </w:rPr>
        <w:t xml:space="preserve">Centre </w:t>
      </w:r>
      <w:r w:rsidRPr="00CF554F">
        <w:rPr>
          <w:rFonts w:ascii="Times New Roman" w:hAnsi="Times New Roman" w:cs="Times New Roman"/>
          <w:sz w:val="18"/>
          <w:szCs w:val="18"/>
        </w:rPr>
        <w:t xml:space="preserve">a Fogyasztó által választott 12, 24 vagy 36 hónapos </w:t>
      </w:r>
      <w:r w:rsidR="001C132B" w:rsidRPr="00CF554F">
        <w:rPr>
          <w:rFonts w:ascii="Times New Roman" w:hAnsi="Times New Roman" w:cs="Times New Roman"/>
          <w:sz w:val="18"/>
          <w:szCs w:val="18"/>
        </w:rPr>
        <w:t>futamidő</w:t>
      </w:r>
      <w:r w:rsidRPr="00CF554F">
        <w:rPr>
          <w:rFonts w:ascii="Times New Roman" w:hAnsi="Times New Roman" w:cs="Times New Roman"/>
          <w:sz w:val="18"/>
          <w:szCs w:val="18"/>
        </w:rPr>
        <w:t xml:space="preserve"> lejárta előtt 30 nappal, valamint a határidő napján emlékeztetőt küld a Fogyasztó számára a határidő közeledtéről és elérkez</w:t>
      </w:r>
      <w:r w:rsidR="003A7B40" w:rsidRPr="00CF554F">
        <w:rPr>
          <w:rFonts w:ascii="Times New Roman" w:hAnsi="Times New Roman" w:cs="Times New Roman"/>
          <w:sz w:val="18"/>
          <w:szCs w:val="18"/>
        </w:rPr>
        <w:t>ésé</w:t>
      </w:r>
      <w:r w:rsidRPr="00CF554F">
        <w:rPr>
          <w:rFonts w:ascii="Times New Roman" w:hAnsi="Times New Roman" w:cs="Times New Roman"/>
          <w:sz w:val="18"/>
          <w:szCs w:val="18"/>
        </w:rPr>
        <w:t>ről</w:t>
      </w:r>
      <w:r w:rsidRPr="0076695E">
        <w:rPr>
          <w:rFonts w:ascii="Times New Roman" w:hAnsi="Times New Roman" w:cs="Times New Roman"/>
          <w:sz w:val="18"/>
          <w:szCs w:val="18"/>
        </w:rPr>
        <w:t xml:space="preserve">. </w:t>
      </w:r>
      <w:r w:rsidR="00D676FC">
        <w:rPr>
          <w:rFonts w:ascii="Times New Roman" w:hAnsi="Times New Roman" w:cs="Times New Roman"/>
          <w:sz w:val="18"/>
          <w:szCs w:val="18"/>
        </w:rPr>
        <w:t>Cofidis</w:t>
      </w:r>
      <w:r w:rsidR="002D4F5A" w:rsidRPr="0076695E">
        <w:rPr>
          <w:rFonts w:ascii="Times New Roman" w:hAnsi="Times New Roman" w:cs="Times New Roman"/>
          <w:sz w:val="18"/>
          <w:szCs w:val="18"/>
        </w:rPr>
        <w:t xml:space="preserve"> Banknál felvett fogyasztási kölcsön eset</w:t>
      </w:r>
      <w:r w:rsidR="00D676FC">
        <w:rPr>
          <w:rFonts w:ascii="Times New Roman" w:hAnsi="Times New Roman" w:cs="Times New Roman"/>
          <w:sz w:val="18"/>
          <w:szCs w:val="18"/>
        </w:rPr>
        <w:t>én a maradványértéknek a</w:t>
      </w:r>
      <w:r w:rsidR="002D4F5A" w:rsidRPr="0076695E">
        <w:rPr>
          <w:rFonts w:ascii="Times New Roman" w:hAnsi="Times New Roman" w:cs="Times New Roman"/>
          <w:sz w:val="18"/>
          <w:szCs w:val="18"/>
        </w:rPr>
        <w:t xml:space="preserve"> Bankhoz történő beérkezését és az esetleges különbözetnek az adós általi megfizetését követően 3 munkanapon belül lezárásra kerül a Fogyasztói kölcsön</w:t>
      </w:r>
      <w:r w:rsidRPr="0076695E">
        <w:rPr>
          <w:rFonts w:ascii="Times New Roman" w:hAnsi="Times New Roman" w:cs="Times New Roman"/>
          <w:sz w:val="18"/>
          <w:szCs w:val="18"/>
        </w:rPr>
        <w:t>. Az i</w:t>
      </w:r>
      <w:r w:rsidR="001C132B" w:rsidRPr="0076695E">
        <w:rPr>
          <w:rFonts w:ascii="Times New Roman" w:hAnsi="Times New Roman" w:cs="Times New Roman"/>
          <w:sz w:val="18"/>
          <w:szCs w:val="18"/>
        </w:rPr>
        <w:t>Centre</w:t>
      </w:r>
      <w:r w:rsidRPr="0076695E">
        <w:rPr>
          <w:rFonts w:ascii="Times New Roman" w:hAnsi="Times New Roman" w:cs="Times New Roman"/>
          <w:sz w:val="18"/>
          <w:szCs w:val="18"/>
        </w:rPr>
        <w:t xml:space="preserve"> által küldött emlékeztetők esetleges elmaradása, vagy az a körülmény, ha a Fogyasztó nem kapja őket meg, nem </w:t>
      </w:r>
      <w:r w:rsidR="001C132B" w:rsidRPr="0076695E">
        <w:rPr>
          <w:rFonts w:ascii="Times New Roman" w:hAnsi="Times New Roman" w:cs="Times New Roman"/>
          <w:sz w:val="18"/>
          <w:szCs w:val="18"/>
        </w:rPr>
        <w:t xml:space="preserve">befolyásolja </w:t>
      </w:r>
      <w:r w:rsidRPr="0076695E">
        <w:rPr>
          <w:rFonts w:ascii="Times New Roman" w:hAnsi="Times New Roman" w:cs="Times New Roman"/>
          <w:sz w:val="18"/>
          <w:szCs w:val="18"/>
        </w:rPr>
        <w:t>a Fogyasztó</w:t>
      </w:r>
      <w:r w:rsidRPr="00CF554F">
        <w:rPr>
          <w:rFonts w:ascii="Times New Roman" w:hAnsi="Times New Roman" w:cs="Times New Roman"/>
          <w:sz w:val="18"/>
          <w:szCs w:val="18"/>
        </w:rPr>
        <w:t xml:space="preserve"> számára nyitva álló határidőt</w:t>
      </w:r>
      <w:r w:rsidR="001C132B" w:rsidRPr="00CF554F">
        <w:rPr>
          <w:rFonts w:ascii="Times New Roman" w:hAnsi="Times New Roman" w:cs="Times New Roman"/>
          <w:sz w:val="18"/>
          <w:szCs w:val="18"/>
        </w:rPr>
        <w:t xml:space="preserve"> és nem mentesíti a Fogyasztót a vállalt kötelezettségek teljesítése alól</w:t>
      </w:r>
      <w:r w:rsidRPr="00CF554F">
        <w:rPr>
          <w:rFonts w:ascii="Times New Roman" w:hAnsi="Times New Roman" w:cs="Times New Roman"/>
          <w:sz w:val="18"/>
          <w:szCs w:val="18"/>
        </w:rPr>
        <w:t xml:space="preserve">. </w:t>
      </w:r>
    </w:p>
    <w:p w14:paraId="5F8BC113" w14:textId="13295CE1" w:rsidR="00477C92" w:rsidRPr="00CF554F" w:rsidRDefault="00477C92" w:rsidP="001C132B">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3.2</w:t>
      </w:r>
      <w:r w:rsidR="001C132B" w:rsidRPr="00CF554F">
        <w:rPr>
          <w:rFonts w:ascii="Times New Roman" w:hAnsi="Times New Roman" w:cs="Times New Roman"/>
          <w:sz w:val="18"/>
          <w:szCs w:val="18"/>
        </w:rPr>
        <w:tab/>
      </w:r>
      <w:r w:rsidRPr="00CF554F">
        <w:rPr>
          <w:rFonts w:ascii="Times New Roman" w:hAnsi="Times New Roman" w:cs="Times New Roman"/>
          <w:sz w:val="18"/>
          <w:szCs w:val="18"/>
        </w:rPr>
        <w:t xml:space="preserve">Amennyiben a Fogyasztó határidőtől számított 30 napon túl, de még a </w:t>
      </w:r>
      <w:r w:rsidR="007345D6" w:rsidRPr="00CF554F">
        <w:rPr>
          <w:rFonts w:ascii="Times New Roman" w:hAnsi="Times New Roman" w:cs="Times New Roman"/>
          <w:sz w:val="18"/>
          <w:szCs w:val="18"/>
        </w:rPr>
        <w:t>F</w:t>
      </w:r>
      <w:r w:rsidRPr="00CF554F">
        <w:rPr>
          <w:rFonts w:ascii="Times New Roman" w:hAnsi="Times New Roman" w:cs="Times New Roman"/>
          <w:sz w:val="18"/>
          <w:szCs w:val="18"/>
        </w:rPr>
        <w:t xml:space="preserve">ogyasztói </w:t>
      </w:r>
      <w:r w:rsidR="007345D6" w:rsidRPr="00CF554F">
        <w:rPr>
          <w:rFonts w:ascii="Times New Roman" w:hAnsi="Times New Roman" w:cs="Times New Roman"/>
          <w:sz w:val="18"/>
          <w:szCs w:val="18"/>
        </w:rPr>
        <w:t>K</w:t>
      </w:r>
      <w:r w:rsidRPr="00CF554F">
        <w:rPr>
          <w:rFonts w:ascii="Times New Roman" w:hAnsi="Times New Roman" w:cs="Times New Roman"/>
          <w:sz w:val="18"/>
          <w:szCs w:val="18"/>
        </w:rPr>
        <w:t xml:space="preserve">ölcsön futamidejének lejáratán belül kezdeményezi a </w:t>
      </w:r>
      <w:r w:rsidR="007345D6" w:rsidRPr="00CF554F">
        <w:rPr>
          <w:rFonts w:ascii="Times New Roman" w:hAnsi="Times New Roman" w:cs="Times New Roman"/>
          <w:sz w:val="18"/>
          <w:szCs w:val="18"/>
        </w:rPr>
        <w:t xml:space="preserve">Fogyasztói Kölcsön </w:t>
      </w:r>
      <w:r w:rsidRPr="00CF554F">
        <w:rPr>
          <w:rFonts w:ascii="Times New Roman" w:hAnsi="Times New Roman" w:cs="Times New Roman"/>
          <w:sz w:val="18"/>
          <w:szCs w:val="18"/>
        </w:rPr>
        <w:t>lezárását, ebben az esetben az i</w:t>
      </w:r>
      <w:r w:rsidR="007345D6"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nem a vásárláskor </w:t>
      </w:r>
      <w:r w:rsidR="007345D6" w:rsidRPr="00CF554F">
        <w:rPr>
          <w:rFonts w:ascii="Times New Roman" w:hAnsi="Times New Roman" w:cs="Times New Roman"/>
          <w:sz w:val="18"/>
          <w:szCs w:val="18"/>
        </w:rPr>
        <w:t>megadott M</w:t>
      </w:r>
      <w:r w:rsidRPr="00CF554F">
        <w:rPr>
          <w:rFonts w:ascii="Times New Roman" w:hAnsi="Times New Roman" w:cs="Times New Roman"/>
          <w:sz w:val="18"/>
          <w:szCs w:val="18"/>
        </w:rPr>
        <w:t>aradványértéken vásárolja vissza az eredeti Apple készüléket, hanem az i</w:t>
      </w:r>
      <w:r w:rsidR="007345D6"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által üzemeltetett használteszköz visszavásárlási rendszerben meghatározott aktuális </w:t>
      </w:r>
      <w:r w:rsidR="007345D6" w:rsidRPr="00CF554F">
        <w:rPr>
          <w:rFonts w:ascii="Times New Roman" w:hAnsi="Times New Roman" w:cs="Times New Roman"/>
          <w:sz w:val="18"/>
          <w:szCs w:val="18"/>
        </w:rPr>
        <w:t xml:space="preserve">alacsonyabb </w:t>
      </w:r>
      <w:r w:rsidRPr="00CF554F">
        <w:rPr>
          <w:rFonts w:ascii="Times New Roman" w:hAnsi="Times New Roman" w:cs="Times New Roman"/>
          <w:sz w:val="18"/>
          <w:szCs w:val="18"/>
        </w:rPr>
        <w:t>visszavásárlási áron. Amennyiben az aktuális vissz</w:t>
      </w:r>
      <w:r w:rsidR="003A7B40" w:rsidRPr="00CF554F">
        <w:rPr>
          <w:rFonts w:ascii="Times New Roman" w:hAnsi="Times New Roman" w:cs="Times New Roman"/>
          <w:sz w:val="18"/>
          <w:szCs w:val="18"/>
        </w:rPr>
        <w:t>a</w:t>
      </w:r>
      <w:r w:rsidRPr="00CF554F">
        <w:rPr>
          <w:rFonts w:ascii="Times New Roman" w:hAnsi="Times New Roman" w:cs="Times New Roman"/>
          <w:sz w:val="18"/>
          <w:szCs w:val="18"/>
        </w:rPr>
        <w:t xml:space="preserve">vásárlási ár alacsonyabb, mint a </w:t>
      </w:r>
      <w:r w:rsidR="007345D6" w:rsidRPr="00CF554F">
        <w:rPr>
          <w:rFonts w:ascii="Times New Roman" w:hAnsi="Times New Roman" w:cs="Times New Roman"/>
          <w:sz w:val="18"/>
          <w:szCs w:val="18"/>
        </w:rPr>
        <w:t>F</w:t>
      </w:r>
      <w:r w:rsidRPr="00CF554F">
        <w:rPr>
          <w:rFonts w:ascii="Times New Roman" w:hAnsi="Times New Roman" w:cs="Times New Roman"/>
          <w:sz w:val="18"/>
          <w:szCs w:val="18"/>
        </w:rPr>
        <w:t xml:space="preserve">ogyasztói </w:t>
      </w:r>
      <w:r w:rsidR="007345D6" w:rsidRPr="00CF554F">
        <w:rPr>
          <w:rFonts w:ascii="Times New Roman" w:hAnsi="Times New Roman" w:cs="Times New Roman"/>
          <w:sz w:val="18"/>
          <w:szCs w:val="18"/>
        </w:rPr>
        <w:t>K</w:t>
      </w:r>
      <w:r w:rsidRPr="00CF554F">
        <w:rPr>
          <w:rFonts w:ascii="Times New Roman" w:hAnsi="Times New Roman" w:cs="Times New Roman"/>
          <w:sz w:val="18"/>
          <w:szCs w:val="18"/>
        </w:rPr>
        <w:t>ölcsön fennálló tőketartozása, úgy a Fogyasztó a különbözetet ön</w:t>
      </w:r>
      <w:r w:rsidR="007345D6" w:rsidRPr="00CF554F">
        <w:rPr>
          <w:rFonts w:ascii="Times New Roman" w:hAnsi="Times New Roman" w:cs="Times New Roman"/>
          <w:sz w:val="18"/>
          <w:szCs w:val="18"/>
        </w:rPr>
        <w:t xml:space="preserve">erőből </w:t>
      </w:r>
      <w:r w:rsidRPr="00CF554F">
        <w:rPr>
          <w:rFonts w:ascii="Times New Roman" w:hAnsi="Times New Roman" w:cs="Times New Roman"/>
          <w:sz w:val="18"/>
          <w:szCs w:val="18"/>
        </w:rPr>
        <w:t xml:space="preserve">hozzáadja a </w:t>
      </w:r>
      <w:r w:rsidR="007345D6" w:rsidRPr="00CF554F">
        <w:rPr>
          <w:rFonts w:ascii="Times New Roman" w:hAnsi="Times New Roman" w:cs="Times New Roman"/>
          <w:sz w:val="18"/>
          <w:szCs w:val="18"/>
        </w:rPr>
        <w:t>F</w:t>
      </w:r>
      <w:r w:rsidRPr="00CF554F">
        <w:rPr>
          <w:rFonts w:ascii="Times New Roman" w:hAnsi="Times New Roman" w:cs="Times New Roman"/>
          <w:sz w:val="18"/>
          <w:szCs w:val="18"/>
        </w:rPr>
        <w:t xml:space="preserve">ogyasztói </w:t>
      </w:r>
      <w:r w:rsidR="007345D6" w:rsidRPr="00CF554F">
        <w:rPr>
          <w:rFonts w:ascii="Times New Roman" w:hAnsi="Times New Roman" w:cs="Times New Roman"/>
          <w:sz w:val="18"/>
          <w:szCs w:val="18"/>
        </w:rPr>
        <w:t>K</w:t>
      </w:r>
      <w:r w:rsidRPr="00CF554F">
        <w:rPr>
          <w:rFonts w:ascii="Times New Roman" w:hAnsi="Times New Roman" w:cs="Times New Roman"/>
          <w:sz w:val="18"/>
          <w:szCs w:val="18"/>
        </w:rPr>
        <w:t xml:space="preserve">ölcsön végtörlesztésekor és a végtörlesztést a banknál egyénileg intézi. Ebben az esetben nem csak a </w:t>
      </w:r>
      <w:r w:rsidR="007345D6" w:rsidRPr="00CF554F">
        <w:rPr>
          <w:rFonts w:ascii="Times New Roman" w:hAnsi="Times New Roman" w:cs="Times New Roman"/>
          <w:sz w:val="18"/>
          <w:szCs w:val="18"/>
        </w:rPr>
        <w:t xml:space="preserve">Fogyasztói Kölcsön </w:t>
      </w:r>
      <w:r w:rsidRPr="00CF554F">
        <w:rPr>
          <w:rFonts w:ascii="Times New Roman" w:hAnsi="Times New Roman" w:cs="Times New Roman"/>
          <w:sz w:val="18"/>
          <w:szCs w:val="18"/>
        </w:rPr>
        <w:t>tőketartozás</w:t>
      </w:r>
      <w:r w:rsidR="007345D6" w:rsidRPr="00CF554F">
        <w:rPr>
          <w:rFonts w:ascii="Times New Roman" w:hAnsi="Times New Roman" w:cs="Times New Roman"/>
          <w:sz w:val="18"/>
          <w:szCs w:val="18"/>
        </w:rPr>
        <w:t>t</w:t>
      </w:r>
      <w:r w:rsidRPr="00CF554F">
        <w:rPr>
          <w:rFonts w:ascii="Times New Roman" w:hAnsi="Times New Roman" w:cs="Times New Roman"/>
          <w:sz w:val="18"/>
          <w:szCs w:val="18"/>
        </w:rPr>
        <w:t>, de a végtörlesztés napjáig felmerült kamatot is meg kell fizetnie a Fogyasztónak</w:t>
      </w:r>
      <w:r w:rsidR="007345D6" w:rsidRPr="00CF554F">
        <w:rPr>
          <w:rFonts w:ascii="Times New Roman" w:hAnsi="Times New Roman" w:cs="Times New Roman"/>
          <w:sz w:val="18"/>
          <w:szCs w:val="18"/>
        </w:rPr>
        <w:t xml:space="preserve"> a bank felé</w:t>
      </w:r>
      <w:r w:rsidRPr="00CF554F">
        <w:rPr>
          <w:rFonts w:ascii="Times New Roman" w:hAnsi="Times New Roman" w:cs="Times New Roman"/>
          <w:sz w:val="18"/>
          <w:szCs w:val="18"/>
        </w:rPr>
        <w:t xml:space="preserve">. </w:t>
      </w:r>
    </w:p>
    <w:p w14:paraId="7C83A2DB" w14:textId="77777777" w:rsidR="001C132B" w:rsidRPr="00CF554F" w:rsidRDefault="001C132B" w:rsidP="00477C92">
      <w:pPr>
        <w:pStyle w:val="Default"/>
        <w:jc w:val="both"/>
        <w:rPr>
          <w:rFonts w:ascii="Times New Roman" w:hAnsi="Times New Roman" w:cs="Times New Roman"/>
          <w:sz w:val="18"/>
          <w:szCs w:val="18"/>
        </w:rPr>
      </w:pPr>
    </w:p>
    <w:p w14:paraId="0F7AEEC4" w14:textId="20ECCA8D" w:rsidR="00477C92" w:rsidRPr="00CF554F" w:rsidRDefault="00477C92" w:rsidP="007345D6">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3.3</w:t>
      </w:r>
      <w:r w:rsidR="007345D6" w:rsidRPr="00CF554F">
        <w:rPr>
          <w:rFonts w:ascii="Times New Roman" w:hAnsi="Times New Roman" w:cs="Times New Roman"/>
          <w:sz w:val="18"/>
          <w:szCs w:val="18"/>
        </w:rPr>
        <w:tab/>
      </w:r>
      <w:r w:rsidRPr="00CF554F">
        <w:rPr>
          <w:rFonts w:ascii="Times New Roman" w:hAnsi="Times New Roman" w:cs="Times New Roman"/>
          <w:sz w:val="18"/>
          <w:szCs w:val="18"/>
        </w:rPr>
        <w:t>A Program nem keletkeztet a Fogyasztó számára kötelezettséget egy új Apple készülék megvásárlására. Amennyiben a Fogyasztó nem kíván élni a Program nyújtotta új Apple készülék vásárlási lehetőséggel, úgy jogosult a</w:t>
      </w:r>
      <w:r w:rsidR="007345D6" w:rsidRPr="00CF554F">
        <w:rPr>
          <w:rFonts w:ascii="Times New Roman" w:hAnsi="Times New Roman" w:cs="Times New Roman"/>
          <w:sz w:val="18"/>
          <w:szCs w:val="18"/>
        </w:rPr>
        <w:t xml:space="preserve"> Fogyasztói Kölcsön</w:t>
      </w:r>
      <w:r w:rsidRPr="00CF554F">
        <w:rPr>
          <w:rFonts w:ascii="Times New Roman" w:hAnsi="Times New Roman" w:cs="Times New Roman"/>
          <w:sz w:val="18"/>
          <w:szCs w:val="18"/>
        </w:rPr>
        <w:t xml:space="preserve"> lezárására új Apple eszköz vásárlása nélkül is, a Fogyasztó dönthet úgy is, hogy az eredeti Apple készülék vásárláshoz igényelt </w:t>
      </w:r>
      <w:r w:rsidR="007345D6" w:rsidRPr="00CF554F">
        <w:rPr>
          <w:rFonts w:ascii="Times New Roman" w:hAnsi="Times New Roman" w:cs="Times New Roman"/>
          <w:sz w:val="18"/>
          <w:szCs w:val="18"/>
        </w:rPr>
        <w:t>F</w:t>
      </w:r>
      <w:r w:rsidRPr="00CF554F">
        <w:rPr>
          <w:rFonts w:ascii="Times New Roman" w:hAnsi="Times New Roman" w:cs="Times New Roman"/>
          <w:sz w:val="18"/>
          <w:szCs w:val="18"/>
        </w:rPr>
        <w:t xml:space="preserve">ogyasztói </w:t>
      </w:r>
      <w:r w:rsidR="007345D6" w:rsidRPr="00CF554F">
        <w:rPr>
          <w:rFonts w:ascii="Times New Roman" w:hAnsi="Times New Roman" w:cs="Times New Roman"/>
          <w:sz w:val="18"/>
          <w:szCs w:val="18"/>
        </w:rPr>
        <w:t>K</w:t>
      </w:r>
      <w:r w:rsidRPr="00CF554F">
        <w:rPr>
          <w:rFonts w:ascii="Times New Roman" w:hAnsi="Times New Roman" w:cs="Times New Roman"/>
          <w:sz w:val="18"/>
          <w:szCs w:val="18"/>
        </w:rPr>
        <w:t xml:space="preserve">ölcsönszerződést annak lejáratáig teljesíti. </w:t>
      </w:r>
    </w:p>
    <w:p w14:paraId="14DAEB6B" w14:textId="77777777" w:rsidR="001C132B" w:rsidRPr="00CF554F" w:rsidRDefault="001C132B" w:rsidP="00477C92">
      <w:pPr>
        <w:pStyle w:val="Default"/>
        <w:jc w:val="both"/>
        <w:rPr>
          <w:rFonts w:ascii="Times New Roman" w:hAnsi="Times New Roman" w:cs="Times New Roman"/>
          <w:sz w:val="18"/>
          <w:szCs w:val="18"/>
        </w:rPr>
      </w:pPr>
    </w:p>
    <w:p w14:paraId="7A268827" w14:textId="6F5A9C88" w:rsidR="00477C92" w:rsidRPr="00CF554F" w:rsidRDefault="00477C92" w:rsidP="008934DD">
      <w:pPr>
        <w:pStyle w:val="Default"/>
        <w:numPr>
          <w:ilvl w:val="1"/>
          <w:numId w:val="13"/>
        </w:numPr>
        <w:ind w:left="567" w:hanging="567"/>
        <w:jc w:val="both"/>
        <w:rPr>
          <w:rFonts w:ascii="Times New Roman" w:hAnsi="Times New Roman" w:cs="Times New Roman"/>
          <w:sz w:val="18"/>
          <w:szCs w:val="18"/>
        </w:rPr>
      </w:pPr>
      <w:r w:rsidRPr="00CF554F">
        <w:rPr>
          <w:rFonts w:ascii="Times New Roman" w:hAnsi="Times New Roman" w:cs="Times New Roman"/>
          <w:sz w:val="18"/>
          <w:szCs w:val="18"/>
        </w:rPr>
        <w:t xml:space="preserve">A Program keretében a </w:t>
      </w:r>
      <w:r w:rsidR="007345D6" w:rsidRPr="00CF554F">
        <w:rPr>
          <w:rFonts w:ascii="Times New Roman" w:hAnsi="Times New Roman" w:cs="Times New Roman"/>
          <w:sz w:val="18"/>
          <w:szCs w:val="18"/>
        </w:rPr>
        <w:t xml:space="preserve">Fogyasztói Kölcsön </w:t>
      </w:r>
      <w:r w:rsidRPr="00CF554F">
        <w:rPr>
          <w:rFonts w:ascii="Times New Roman" w:hAnsi="Times New Roman" w:cs="Times New Roman"/>
          <w:sz w:val="18"/>
          <w:szCs w:val="18"/>
        </w:rPr>
        <w:t xml:space="preserve">lezárásának </w:t>
      </w:r>
      <w:r w:rsidR="008934DD" w:rsidRPr="00CF554F">
        <w:rPr>
          <w:rFonts w:ascii="Times New Roman" w:hAnsi="Times New Roman" w:cs="Times New Roman"/>
          <w:sz w:val="18"/>
          <w:szCs w:val="18"/>
        </w:rPr>
        <w:t xml:space="preserve">együttes </w:t>
      </w:r>
      <w:r w:rsidRPr="00CF554F">
        <w:rPr>
          <w:rFonts w:ascii="Times New Roman" w:hAnsi="Times New Roman" w:cs="Times New Roman"/>
          <w:sz w:val="18"/>
          <w:szCs w:val="18"/>
        </w:rPr>
        <w:t>feltétele</w:t>
      </w:r>
      <w:r w:rsidR="008934DD" w:rsidRPr="00CF554F">
        <w:rPr>
          <w:rFonts w:ascii="Times New Roman" w:hAnsi="Times New Roman" w:cs="Times New Roman"/>
          <w:sz w:val="18"/>
          <w:szCs w:val="18"/>
        </w:rPr>
        <w:t>i</w:t>
      </w:r>
      <w:r w:rsidRPr="00CF554F">
        <w:rPr>
          <w:rFonts w:ascii="Times New Roman" w:hAnsi="Times New Roman" w:cs="Times New Roman"/>
          <w:sz w:val="18"/>
          <w:szCs w:val="18"/>
        </w:rPr>
        <w:t xml:space="preserve">: </w:t>
      </w:r>
    </w:p>
    <w:p w14:paraId="33422DCA" w14:textId="40701A28" w:rsidR="00477C92" w:rsidRPr="0076695E" w:rsidRDefault="00477C92" w:rsidP="008934DD">
      <w:pPr>
        <w:pStyle w:val="Default"/>
        <w:numPr>
          <w:ilvl w:val="0"/>
          <w:numId w:val="2"/>
        </w:numPr>
        <w:spacing w:after="15"/>
        <w:ind w:left="1276" w:hanging="709"/>
        <w:jc w:val="both"/>
        <w:rPr>
          <w:rFonts w:ascii="Times New Roman" w:hAnsi="Times New Roman" w:cs="Times New Roman"/>
          <w:sz w:val="18"/>
          <w:szCs w:val="18"/>
        </w:rPr>
      </w:pPr>
      <w:r w:rsidRPr="0076695E">
        <w:rPr>
          <w:rFonts w:ascii="Times New Roman" w:hAnsi="Times New Roman" w:cs="Times New Roman"/>
          <w:sz w:val="18"/>
          <w:szCs w:val="18"/>
        </w:rPr>
        <w:t>a Fogyasztó az általa választott időtartam (a vásárlástól számított 12, 24 vagy 36 hónap) elteltét követő 30 napon belül</w:t>
      </w:r>
      <w:r w:rsidR="007345D6" w:rsidRPr="0076695E">
        <w:rPr>
          <w:rFonts w:ascii="Times New Roman" w:hAnsi="Times New Roman" w:cs="Times New Roman"/>
          <w:sz w:val="18"/>
          <w:szCs w:val="18"/>
        </w:rPr>
        <w:t xml:space="preserve"> </w:t>
      </w:r>
      <w:r w:rsidR="008934DD" w:rsidRPr="0076695E">
        <w:rPr>
          <w:rFonts w:ascii="Times New Roman" w:hAnsi="Times New Roman" w:cs="Times New Roman"/>
          <w:sz w:val="18"/>
          <w:szCs w:val="18"/>
        </w:rPr>
        <w:t xml:space="preserve">megjelenik </w:t>
      </w:r>
      <w:r w:rsidRPr="0076695E">
        <w:rPr>
          <w:rFonts w:ascii="Times New Roman" w:hAnsi="Times New Roman" w:cs="Times New Roman"/>
          <w:sz w:val="18"/>
          <w:szCs w:val="18"/>
        </w:rPr>
        <w:t>valamely i</w:t>
      </w:r>
      <w:r w:rsidR="008934DD" w:rsidRPr="0076695E">
        <w:rPr>
          <w:rFonts w:ascii="Times New Roman" w:hAnsi="Times New Roman" w:cs="Times New Roman"/>
          <w:sz w:val="18"/>
          <w:szCs w:val="18"/>
        </w:rPr>
        <w:t>Centre</w:t>
      </w:r>
      <w:r w:rsidRPr="0076695E">
        <w:rPr>
          <w:rFonts w:ascii="Times New Roman" w:hAnsi="Times New Roman" w:cs="Times New Roman"/>
          <w:sz w:val="18"/>
          <w:szCs w:val="18"/>
        </w:rPr>
        <w:t xml:space="preserve"> üzletben </w:t>
      </w:r>
      <w:r w:rsidR="008934DD" w:rsidRPr="0076695E">
        <w:rPr>
          <w:rFonts w:ascii="Times New Roman" w:hAnsi="Times New Roman" w:cs="Times New Roman"/>
          <w:sz w:val="18"/>
          <w:szCs w:val="18"/>
        </w:rPr>
        <w:t xml:space="preserve">és </w:t>
      </w:r>
      <w:r w:rsidRPr="0076695E">
        <w:rPr>
          <w:rFonts w:ascii="Times New Roman" w:hAnsi="Times New Roman" w:cs="Times New Roman"/>
          <w:sz w:val="18"/>
          <w:szCs w:val="18"/>
        </w:rPr>
        <w:t xml:space="preserve">jelzi az </w:t>
      </w:r>
      <w:r w:rsidR="00C2576C" w:rsidRPr="0076695E">
        <w:rPr>
          <w:rFonts w:ascii="Times New Roman" w:hAnsi="Times New Roman" w:cs="Times New Roman"/>
          <w:sz w:val="18"/>
          <w:szCs w:val="18"/>
        </w:rPr>
        <w:t>iCentre</w:t>
      </w:r>
      <w:r w:rsidRPr="0076695E">
        <w:rPr>
          <w:rFonts w:ascii="Times New Roman" w:hAnsi="Times New Roman" w:cs="Times New Roman"/>
          <w:sz w:val="18"/>
          <w:szCs w:val="18"/>
        </w:rPr>
        <w:t xml:space="preserve"> felé, hogy a visszavásárlási jogával élni kíván, </w:t>
      </w:r>
    </w:p>
    <w:p w14:paraId="0CE36E56" w14:textId="7D0AE3EE" w:rsidR="00477C92" w:rsidRPr="00CF554F" w:rsidRDefault="00477C92" w:rsidP="008934DD">
      <w:pPr>
        <w:pStyle w:val="Default"/>
        <w:numPr>
          <w:ilvl w:val="0"/>
          <w:numId w:val="2"/>
        </w:numPr>
        <w:spacing w:after="15"/>
        <w:ind w:left="1276" w:hanging="709"/>
        <w:jc w:val="both"/>
        <w:rPr>
          <w:rFonts w:ascii="Times New Roman" w:hAnsi="Times New Roman" w:cs="Times New Roman"/>
          <w:sz w:val="18"/>
          <w:szCs w:val="18"/>
        </w:rPr>
      </w:pPr>
      <w:r w:rsidRPr="00CF554F">
        <w:rPr>
          <w:rFonts w:ascii="Times New Roman" w:hAnsi="Times New Roman" w:cs="Times New Roman"/>
          <w:sz w:val="18"/>
          <w:szCs w:val="18"/>
        </w:rPr>
        <w:t>az eredeti Apple készülék a visszavásárlási kritériumoknak megfelelő állapotban van (</w:t>
      </w:r>
      <w:r w:rsidR="008934DD" w:rsidRPr="00CF554F">
        <w:rPr>
          <w:rFonts w:ascii="Times New Roman" w:hAnsi="Times New Roman" w:cs="Times New Roman"/>
          <w:sz w:val="18"/>
          <w:szCs w:val="18"/>
        </w:rPr>
        <w:t xml:space="preserve">alábbi </w:t>
      </w:r>
      <w:r w:rsidRPr="00CF554F">
        <w:rPr>
          <w:rFonts w:ascii="Times New Roman" w:hAnsi="Times New Roman" w:cs="Times New Roman"/>
          <w:sz w:val="18"/>
          <w:szCs w:val="18"/>
        </w:rPr>
        <w:t xml:space="preserve">4. pont), </w:t>
      </w:r>
    </w:p>
    <w:p w14:paraId="0C0C8574" w14:textId="111ED5B6" w:rsidR="00477C92" w:rsidRPr="00CF554F" w:rsidRDefault="00477C92" w:rsidP="008934DD">
      <w:pPr>
        <w:pStyle w:val="Default"/>
        <w:numPr>
          <w:ilvl w:val="0"/>
          <w:numId w:val="2"/>
        </w:numPr>
        <w:ind w:left="1276" w:hanging="709"/>
        <w:jc w:val="both"/>
        <w:rPr>
          <w:rFonts w:ascii="Times New Roman" w:hAnsi="Times New Roman" w:cs="Times New Roman"/>
          <w:sz w:val="18"/>
          <w:szCs w:val="18"/>
        </w:rPr>
      </w:pPr>
      <w:r w:rsidRPr="00CF554F">
        <w:rPr>
          <w:rFonts w:ascii="Times New Roman" w:hAnsi="Times New Roman" w:cs="Times New Roman"/>
          <w:sz w:val="18"/>
          <w:szCs w:val="18"/>
        </w:rPr>
        <w:t xml:space="preserve">az eredeti Apple készüléket a Fogyasztó az </w:t>
      </w:r>
      <w:r w:rsidR="008934DD" w:rsidRPr="00CF554F">
        <w:rPr>
          <w:rFonts w:ascii="Times New Roman" w:hAnsi="Times New Roman" w:cs="Times New Roman"/>
          <w:sz w:val="18"/>
          <w:szCs w:val="18"/>
        </w:rPr>
        <w:t xml:space="preserve">iCentre </w:t>
      </w:r>
      <w:r w:rsidRPr="00CF554F">
        <w:rPr>
          <w:rFonts w:ascii="Times New Roman" w:hAnsi="Times New Roman" w:cs="Times New Roman"/>
          <w:sz w:val="18"/>
          <w:szCs w:val="18"/>
        </w:rPr>
        <w:t xml:space="preserve">számára átadja. </w:t>
      </w:r>
    </w:p>
    <w:p w14:paraId="57686D0F" w14:textId="77777777" w:rsidR="00477C92" w:rsidRPr="00CF554F" w:rsidRDefault="00477C92" w:rsidP="00477C92">
      <w:pPr>
        <w:pStyle w:val="Default"/>
        <w:jc w:val="both"/>
        <w:rPr>
          <w:rFonts w:ascii="Times New Roman" w:hAnsi="Times New Roman" w:cs="Times New Roman"/>
          <w:sz w:val="18"/>
          <w:szCs w:val="18"/>
        </w:rPr>
      </w:pPr>
    </w:p>
    <w:p w14:paraId="5C2CC1F2" w14:textId="19D959DC" w:rsidR="00477C92" w:rsidRPr="00CF554F" w:rsidRDefault="00477C92" w:rsidP="008934DD">
      <w:pPr>
        <w:pStyle w:val="Default"/>
        <w:tabs>
          <w:tab w:val="left" w:pos="567"/>
        </w:tabs>
        <w:ind w:left="567" w:hanging="567"/>
        <w:jc w:val="both"/>
        <w:rPr>
          <w:rFonts w:ascii="Times New Roman" w:hAnsi="Times New Roman" w:cs="Times New Roman"/>
          <w:sz w:val="18"/>
          <w:szCs w:val="18"/>
        </w:rPr>
      </w:pPr>
      <w:r w:rsidRPr="00CF554F">
        <w:rPr>
          <w:rFonts w:ascii="Times New Roman" w:hAnsi="Times New Roman" w:cs="Times New Roman"/>
          <w:sz w:val="18"/>
          <w:szCs w:val="18"/>
        </w:rPr>
        <w:t>3.5</w:t>
      </w:r>
      <w:r w:rsidR="008934DD" w:rsidRPr="00CF554F">
        <w:rPr>
          <w:rFonts w:ascii="Times New Roman" w:hAnsi="Times New Roman" w:cs="Times New Roman"/>
          <w:sz w:val="18"/>
          <w:szCs w:val="18"/>
        </w:rPr>
        <w:tab/>
      </w:r>
      <w:r w:rsidRPr="00CF554F">
        <w:rPr>
          <w:rFonts w:ascii="Times New Roman" w:hAnsi="Times New Roman" w:cs="Times New Roman"/>
          <w:sz w:val="18"/>
          <w:szCs w:val="18"/>
        </w:rPr>
        <w:t>A Fogyasztó jogosult a</w:t>
      </w:r>
      <w:r w:rsidR="008934DD" w:rsidRPr="00CF554F">
        <w:rPr>
          <w:rFonts w:ascii="Times New Roman" w:hAnsi="Times New Roman" w:cs="Times New Roman"/>
          <w:sz w:val="18"/>
          <w:szCs w:val="18"/>
        </w:rPr>
        <w:t xml:space="preserve"> Fogyasztói Kölcsön</w:t>
      </w:r>
      <w:r w:rsidRPr="00CF554F">
        <w:rPr>
          <w:rFonts w:ascii="Times New Roman" w:hAnsi="Times New Roman" w:cs="Times New Roman"/>
          <w:sz w:val="18"/>
          <w:szCs w:val="18"/>
        </w:rPr>
        <w:t xml:space="preserve"> lezárása után egy a Programban résztvevő új Apple készülék vásárlásával a Programban ismételten részt venni, a következő </w:t>
      </w:r>
      <w:r w:rsidR="008934DD" w:rsidRPr="00CF554F">
        <w:rPr>
          <w:rFonts w:ascii="Times New Roman" w:hAnsi="Times New Roman" w:cs="Times New Roman"/>
          <w:sz w:val="18"/>
          <w:szCs w:val="18"/>
        </w:rPr>
        <w:t xml:space="preserve">együttes </w:t>
      </w:r>
      <w:r w:rsidRPr="00CF554F">
        <w:rPr>
          <w:rFonts w:ascii="Times New Roman" w:hAnsi="Times New Roman" w:cs="Times New Roman"/>
          <w:sz w:val="18"/>
          <w:szCs w:val="18"/>
        </w:rPr>
        <w:t xml:space="preserve">feltételekkel: </w:t>
      </w:r>
    </w:p>
    <w:p w14:paraId="3C195787" w14:textId="14801615" w:rsidR="00477C92" w:rsidRPr="00CF554F" w:rsidRDefault="00477C92" w:rsidP="008934DD">
      <w:pPr>
        <w:pStyle w:val="Default"/>
        <w:numPr>
          <w:ilvl w:val="0"/>
          <w:numId w:val="14"/>
        </w:numPr>
        <w:tabs>
          <w:tab w:val="left" w:pos="1276"/>
        </w:tabs>
        <w:ind w:firstLine="567"/>
        <w:jc w:val="both"/>
        <w:rPr>
          <w:rFonts w:ascii="Times New Roman" w:hAnsi="Times New Roman" w:cs="Times New Roman"/>
          <w:sz w:val="18"/>
          <w:szCs w:val="18"/>
        </w:rPr>
      </w:pPr>
      <w:r w:rsidRPr="00CF554F">
        <w:rPr>
          <w:rFonts w:ascii="Times New Roman" w:hAnsi="Times New Roman" w:cs="Times New Roman"/>
          <w:sz w:val="18"/>
          <w:szCs w:val="18"/>
        </w:rPr>
        <w:t>a kiválasztott új Apple készülék szerepel a Programban</w:t>
      </w:r>
      <w:r w:rsidR="008934DD" w:rsidRPr="00CF554F">
        <w:rPr>
          <w:rFonts w:ascii="Times New Roman" w:hAnsi="Times New Roman" w:cs="Times New Roman"/>
          <w:sz w:val="18"/>
          <w:szCs w:val="18"/>
        </w:rPr>
        <w:t>,</w:t>
      </w:r>
      <w:r w:rsidRPr="00CF554F">
        <w:rPr>
          <w:rFonts w:ascii="Times New Roman" w:hAnsi="Times New Roman" w:cs="Times New Roman"/>
          <w:sz w:val="18"/>
          <w:szCs w:val="18"/>
        </w:rPr>
        <w:t xml:space="preserve"> </w:t>
      </w:r>
    </w:p>
    <w:p w14:paraId="333F9E20" w14:textId="2896FCC1" w:rsidR="00477C92" w:rsidRPr="00CF554F" w:rsidRDefault="00477C92" w:rsidP="008934DD">
      <w:pPr>
        <w:pStyle w:val="Default"/>
        <w:numPr>
          <w:ilvl w:val="0"/>
          <w:numId w:val="14"/>
        </w:numPr>
        <w:ind w:left="1276" w:hanging="709"/>
        <w:jc w:val="both"/>
        <w:rPr>
          <w:rFonts w:ascii="Times New Roman" w:hAnsi="Times New Roman" w:cs="Times New Roman"/>
          <w:sz w:val="18"/>
          <w:szCs w:val="18"/>
        </w:rPr>
      </w:pPr>
      <w:r w:rsidRPr="00CF554F">
        <w:rPr>
          <w:rFonts w:ascii="Times New Roman" w:hAnsi="Times New Roman" w:cs="Times New Roman"/>
          <w:sz w:val="18"/>
          <w:szCs w:val="18"/>
        </w:rPr>
        <w:t>a kiválasztott új Apple készülék elérhető és készleten van az i</w:t>
      </w:r>
      <w:r w:rsidR="008934DD"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kínálatában, </w:t>
      </w:r>
    </w:p>
    <w:p w14:paraId="2AA2016D" w14:textId="5944DFCB" w:rsidR="00477C92" w:rsidRPr="00CF554F" w:rsidRDefault="00477C92" w:rsidP="008934DD">
      <w:pPr>
        <w:pStyle w:val="Default"/>
        <w:numPr>
          <w:ilvl w:val="0"/>
          <w:numId w:val="14"/>
        </w:numPr>
        <w:ind w:left="1276" w:hanging="709"/>
        <w:jc w:val="both"/>
        <w:rPr>
          <w:rFonts w:ascii="Times New Roman" w:hAnsi="Times New Roman" w:cs="Times New Roman"/>
          <w:sz w:val="18"/>
          <w:szCs w:val="18"/>
        </w:rPr>
      </w:pPr>
      <w:r w:rsidRPr="00CF554F">
        <w:rPr>
          <w:rFonts w:ascii="Times New Roman" w:hAnsi="Times New Roman" w:cs="Times New Roman"/>
          <w:sz w:val="18"/>
          <w:szCs w:val="18"/>
        </w:rPr>
        <w:t>a Fogyasztó tudomásul veszi, hogy az aktuálisan választható új Apple készülék vételára eltérhet az eredeti Apple készülék vételárától, és ezzel összefüggésben tudomásul veszi, hogy az új Apple készülék vásárlásához kapcsolódó új fogyasztói áruhitel havi törlesztőrészlete magasabb lehet az eredeti Apple készülék törlesztőrészleténél</w:t>
      </w:r>
      <w:r w:rsidR="008934DD" w:rsidRPr="00CF554F">
        <w:rPr>
          <w:rFonts w:ascii="Times New Roman" w:hAnsi="Times New Roman" w:cs="Times New Roman"/>
          <w:sz w:val="18"/>
          <w:szCs w:val="18"/>
        </w:rPr>
        <w:t>,</w:t>
      </w:r>
    </w:p>
    <w:p w14:paraId="241D773C" w14:textId="5B618A79" w:rsidR="00477C92" w:rsidRPr="00CF554F" w:rsidRDefault="00477C92" w:rsidP="008934DD">
      <w:pPr>
        <w:pStyle w:val="Default"/>
        <w:numPr>
          <w:ilvl w:val="0"/>
          <w:numId w:val="14"/>
        </w:numPr>
        <w:ind w:left="1276" w:hanging="709"/>
        <w:jc w:val="both"/>
        <w:rPr>
          <w:rFonts w:ascii="Times New Roman" w:hAnsi="Times New Roman" w:cs="Times New Roman"/>
          <w:sz w:val="18"/>
          <w:szCs w:val="18"/>
        </w:rPr>
      </w:pPr>
      <w:r w:rsidRPr="00CF554F">
        <w:rPr>
          <w:rFonts w:ascii="Times New Roman" w:hAnsi="Times New Roman" w:cs="Times New Roman"/>
          <w:sz w:val="18"/>
          <w:szCs w:val="18"/>
        </w:rPr>
        <w:t>a Fogyasztó megfelel a banki és törvényi hitelezhetőségi feltételeknek</w:t>
      </w:r>
      <w:r w:rsidR="008934DD" w:rsidRPr="00CF554F">
        <w:rPr>
          <w:rFonts w:ascii="Times New Roman" w:hAnsi="Times New Roman" w:cs="Times New Roman"/>
          <w:sz w:val="18"/>
          <w:szCs w:val="18"/>
        </w:rPr>
        <w:t>,</w:t>
      </w:r>
    </w:p>
    <w:p w14:paraId="1973FAF6" w14:textId="4D20A85D" w:rsidR="00477C92" w:rsidRPr="00CF554F" w:rsidRDefault="00477C92" w:rsidP="008934DD">
      <w:pPr>
        <w:pStyle w:val="Default"/>
        <w:numPr>
          <w:ilvl w:val="0"/>
          <w:numId w:val="14"/>
        </w:numPr>
        <w:ind w:left="1276" w:hanging="709"/>
        <w:jc w:val="both"/>
        <w:rPr>
          <w:rFonts w:ascii="Times New Roman" w:hAnsi="Times New Roman" w:cs="Times New Roman"/>
          <w:sz w:val="18"/>
          <w:szCs w:val="18"/>
        </w:rPr>
      </w:pPr>
      <w:r w:rsidRPr="00CF554F">
        <w:rPr>
          <w:rFonts w:ascii="Times New Roman" w:hAnsi="Times New Roman" w:cs="Times New Roman"/>
          <w:sz w:val="18"/>
          <w:szCs w:val="18"/>
        </w:rPr>
        <w:t xml:space="preserve">a benyújtott </w:t>
      </w:r>
      <w:r w:rsidR="008934DD" w:rsidRPr="00CF554F">
        <w:rPr>
          <w:rFonts w:ascii="Times New Roman" w:hAnsi="Times New Roman" w:cs="Times New Roman"/>
          <w:sz w:val="18"/>
          <w:szCs w:val="18"/>
        </w:rPr>
        <w:t xml:space="preserve">Fogyasztói Kölcsön </w:t>
      </w:r>
      <w:r w:rsidRPr="00CF554F">
        <w:rPr>
          <w:rFonts w:ascii="Times New Roman" w:hAnsi="Times New Roman" w:cs="Times New Roman"/>
          <w:sz w:val="18"/>
          <w:szCs w:val="18"/>
        </w:rPr>
        <w:t xml:space="preserve">kérelme jóváhagyásra kerül, és ez alapján a kölcsönszerződés megkötésre kerül. </w:t>
      </w:r>
    </w:p>
    <w:p w14:paraId="116F71C2" w14:textId="77777777" w:rsidR="00477C92" w:rsidRPr="00CF554F" w:rsidRDefault="00477C92" w:rsidP="00477C92">
      <w:pPr>
        <w:pStyle w:val="Default"/>
        <w:jc w:val="both"/>
        <w:rPr>
          <w:rFonts w:ascii="Times New Roman" w:hAnsi="Times New Roman" w:cs="Times New Roman"/>
          <w:sz w:val="18"/>
          <w:szCs w:val="18"/>
        </w:rPr>
      </w:pPr>
    </w:p>
    <w:p w14:paraId="7B6BD067" w14:textId="784D64BE" w:rsidR="00477C92" w:rsidRPr="00CF554F" w:rsidRDefault="00477C92" w:rsidP="008934DD">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3.6</w:t>
      </w:r>
      <w:r w:rsidR="008934DD" w:rsidRPr="00CF554F">
        <w:rPr>
          <w:rFonts w:ascii="Times New Roman" w:hAnsi="Times New Roman" w:cs="Times New Roman"/>
          <w:sz w:val="18"/>
          <w:szCs w:val="18"/>
        </w:rPr>
        <w:tab/>
        <w:t>Az eredeti Apple készülék visszavásárlásra felajánlása esetén a</w:t>
      </w:r>
      <w:r w:rsidRPr="00CF554F">
        <w:rPr>
          <w:rFonts w:ascii="Times New Roman" w:hAnsi="Times New Roman" w:cs="Times New Roman"/>
          <w:sz w:val="18"/>
          <w:szCs w:val="18"/>
        </w:rPr>
        <w:t xml:space="preserve"> Program keretében az i</w:t>
      </w:r>
      <w:r w:rsidR="008934DD"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az eredeti Apple készüléket </w:t>
      </w:r>
      <w:r w:rsidR="00EF2B72" w:rsidRPr="00CF554F">
        <w:rPr>
          <w:rFonts w:ascii="Times New Roman" w:hAnsi="Times New Roman" w:cs="Times New Roman"/>
          <w:sz w:val="18"/>
          <w:szCs w:val="18"/>
        </w:rPr>
        <w:t>D</w:t>
      </w:r>
      <w:r w:rsidRPr="00CF554F">
        <w:rPr>
          <w:rFonts w:ascii="Times New Roman" w:hAnsi="Times New Roman" w:cs="Times New Roman"/>
          <w:sz w:val="18"/>
          <w:szCs w:val="18"/>
        </w:rPr>
        <w:t xml:space="preserve">iagnosztikai </w:t>
      </w:r>
      <w:r w:rsidR="00EF2B72" w:rsidRPr="00CF554F">
        <w:rPr>
          <w:rFonts w:ascii="Times New Roman" w:hAnsi="Times New Roman" w:cs="Times New Roman"/>
          <w:sz w:val="18"/>
          <w:szCs w:val="18"/>
        </w:rPr>
        <w:t>V</w:t>
      </w:r>
      <w:r w:rsidRPr="00CF554F">
        <w:rPr>
          <w:rFonts w:ascii="Times New Roman" w:hAnsi="Times New Roman" w:cs="Times New Roman"/>
          <w:sz w:val="18"/>
          <w:szCs w:val="18"/>
        </w:rPr>
        <w:t>izsgálat</w:t>
      </w:r>
      <w:r w:rsidR="008934DD" w:rsidRPr="00CF554F">
        <w:rPr>
          <w:rFonts w:ascii="Times New Roman" w:hAnsi="Times New Roman" w:cs="Times New Roman"/>
          <w:sz w:val="18"/>
          <w:szCs w:val="18"/>
        </w:rPr>
        <w:t xml:space="preserve">nak veti alá, és </w:t>
      </w:r>
      <w:r w:rsidRPr="00CF554F">
        <w:rPr>
          <w:rFonts w:ascii="Times New Roman" w:hAnsi="Times New Roman" w:cs="Times New Roman"/>
          <w:sz w:val="18"/>
          <w:szCs w:val="18"/>
        </w:rPr>
        <w:t xml:space="preserve">amennyiben az eredeti Apple készülék </w:t>
      </w:r>
      <w:r w:rsidR="008934DD" w:rsidRPr="00CF554F">
        <w:rPr>
          <w:rFonts w:ascii="Times New Roman" w:hAnsi="Times New Roman" w:cs="Times New Roman"/>
          <w:sz w:val="18"/>
          <w:szCs w:val="18"/>
        </w:rPr>
        <w:t xml:space="preserve">megfelel </w:t>
      </w:r>
      <w:r w:rsidRPr="00CF554F">
        <w:rPr>
          <w:rFonts w:ascii="Times New Roman" w:hAnsi="Times New Roman" w:cs="Times New Roman"/>
          <w:sz w:val="18"/>
          <w:szCs w:val="18"/>
        </w:rPr>
        <w:t>a</w:t>
      </w:r>
      <w:r w:rsidR="008934DD" w:rsidRPr="00CF554F">
        <w:rPr>
          <w:rFonts w:ascii="Times New Roman" w:hAnsi="Times New Roman" w:cs="Times New Roman"/>
          <w:sz w:val="18"/>
          <w:szCs w:val="18"/>
        </w:rPr>
        <w:t xml:space="preserve">z alábbi </w:t>
      </w:r>
      <w:r w:rsidRPr="00CF554F">
        <w:rPr>
          <w:rFonts w:ascii="Times New Roman" w:hAnsi="Times New Roman" w:cs="Times New Roman"/>
          <w:sz w:val="18"/>
          <w:szCs w:val="18"/>
        </w:rPr>
        <w:t>4. pontban leírt</w:t>
      </w:r>
      <w:r w:rsidR="008934DD" w:rsidRPr="00CF554F">
        <w:rPr>
          <w:rFonts w:ascii="Times New Roman" w:hAnsi="Times New Roman" w:cs="Times New Roman"/>
          <w:sz w:val="18"/>
          <w:szCs w:val="18"/>
        </w:rPr>
        <w:t xml:space="preserve"> Vi</w:t>
      </w:r>
      <w:r w:rsidRPr="00CF554F">
        <w:rPr>
          <w:rFonts w:ascii="Times New Roman" w:hAnsi="Times New Roman" w:cs="Times New Roman"/>
          <w:sz w:val="18"/>
          <w:szCs w:val="18"/>
        </w:rPr>
        <w:t>sszavásárlás</w:t>
      </w:r>
      <w:r w:rsidR="008934DD" w:rsidRPr="00CF554F">
        <w:rPr>
          <w:rFonts w:ascii="Times New Roman" w:hAnsi="Times New Roman" w:cs="Times New Roman"/>
          <w:sz w:val="18"/>
          <w:szCs w:val="18"/>
        </w:rPr>
        <w:t>i</w:t>
      </w:r>
      <w:r w:rsidRPr="00CF554F">
        <w:rPr>
          <w:rFonts w:ascii="Times New Roman" w:hAnsi="Times New Roman" w:cs="Times New Roman"/>
          <w:sz w:val="18"/>
          <w:szCs w:val="18"/>
        </w:rPr>
        <w:t xml:space="preserve"> </w:t>
      </w:r>
      <w:r w:rsidR="008934DD" w:rsidRPr="00CF554F">
        <w:rPr>
          <w:rFonts w:ascii="Times New Roman" w:hAnsi="Times New Roman" w:cs="Times New Roman"/>
          <w:sz w:val="18"/>
          <w:szCs w:val="18"/>
        </w:rPr>
        <w:t>Feltételeknek, úgy azt iCentre M</w:t>
      </w:r>
      <w:r w:rsidRPr="00CF554F">
        <w:rPr>
          <w:rFonts w:ascii="Times New Roman" w:hAnsi="Times New Roman" w:cs="Times New Roman"/>
          <w:sz w:val="18"/>
          <w:szCs w:val="18"/>
        </w:rPr>
        <w:t xml:space="preserve">aradványértéken visszavásárolja. </w:t>
      </w:r>
    </w:p>
    <w:p w14:paraId="052AF143" w14:textId="77777777" w:rsidR="008934DD" w:rsidRPr="00CF554F" w:rsidRDefault="008934DD" w:rsidP="00477C92">
      <w:pPr>
        <w:pStyle w:val="Default"/>
        <w:jc w:val="both"/>
        <w:rPr>
          <w:rFonts w:ascii="Times New Roman" w:hAnsi="Times New Roman" w:cs="Times New Roman"/>
          <w:sz w:val="18"/>
          <w:szCs w:val="18"/>
        </w:rPr>
      </w:pPr>
    </w:p>
    <w:p w14:paraId="7226F0B5" w14:textId="53F6D5AD" w:rsidR="00477C92" w:rsidRPr="00CF554F" w:rsidRDefault="00477C92" w:rsidP="008934DD">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3.7</w:t>
      </w:r>
      <w:r w:rsidR="008934DD" w:rsidRPr="00CF554F">
        <w:rPr>
          <w:rFonts w:ascii="Times New Roman" w:hAnsi="Times New Roman" w:cs="Times New Roman"/>
          <w:sz w:val="18"/>
          <w:szCs w:val="18"/>
        </w:rPr>
        <w:tab/>
      </w:r>
      <w:r w:rsidRPr="00CF554F">
        <w:rPr>
          <w:rFonts w:ascii="Times New Roman" w:hAnsi="Times New Roman" w:cs="Times New Roman"/>
          <w:sz w:val="18"/>
          <w:szCs w:val="18"/>
        </w:rPr>
        <w:t xml:space="preserve">Amennyiben a </w:t>
      </w:r>
      <w:r w:rsidR="00EF2B72" w:rsidRPr="00CF554F">
        <w:rPr>
          <w:rFonts w:ascii="Times New Roman" w:hAnsi="Times New Roman" w:cs="Times New Roman"/>
          <w:sz w:val="18"/>
          <w:szCs w:val="18"/>
        </w:rPr>
        <w:t>D</w:t>
      </w:r>
      <w:r w:rsidRPr="00CF554F">
        <w:rPr>
          <w:rFonts w:ascii="Times New Roman" w:hAnsi="Times New Roman" w:cs="Times New Roman"/>
          <w:sz w:val="18"/>
          <w:szCs w:val="18"/>
        </w:rPr>
        <w:t xml:space="preserve">iagnosztikai </w:t>
      </w:r>
      <w:r w:rsidR="00EF2B72" w:rsidRPr="00CF554F">
        <w:rPr>
          <w:rFonts w:ascii="Times New Roman" w:hAnsi="Times New Roman" w:cs="Times New Roman"/>
          <w:sz w:val="18"/>
          <w:szCs w:val="18"/>
        </w:rPr>
        <w:t>V</w:t>
      </w:r>
      <w:r w:rsidRPr="00CF554F">
        <w:rPr>
          <w:rFonts w:ascii="Times New Roman" w:hAnsi="Times New Roman" w:cs="Times New Roman"/>
          <w:sz w:val="18"/>
          <w:szCs w:val="18"/>
        </w:rPr>
        <w:t>izsgálat alapján az eredeti Apple készülék nem felel meg a</w:t>
      </w:r>
      <w:r w:rsidR="008934DD" w:rsidRPr="00CF554F">
        <w:rPr>
          <w:rFonts w:ascii="Times New Roman" w:hAnsi="Times New Roman" w:cs="Times New Roman"/>
          <w:sz w:val="18"/>
          <w:szCs w:val="18"/>
        </w:rPr>
        <w:t>z alábbi 4. pont szerinti</w:t>
      </w:r>
      <w:r w:rsidRPr="00CF554F">
        <w:rPr>
          <w:rFonts w:ascii="Times New Roman" w:hAnsi="Times New Roman" w:cs="Times New Roman"/>
          <w:sz w:val="18"/>
          <w:szCs w:val="18"/>
        </w:rPr>
        <w:t xml:space="preserve"> </w:t>
      </w:r>
      <w:r w:rsidR="008934DD" w:rsidRPr="00CF554F">
        <w:rPr>
          <w:rFonts w:ascii="Times New Roman" w:hAnsi="Times New Roman" w:cs="Times New Roman"/>
          <w:sz w:val="18"/>
          <w:szCs w:val="18"/>
        </w:rPr>
        <w:t>V</w:t>
      </w:r>
      <w:r w:rsidRPr="00CF554F">
        <w:rPr>
          <w:rFonts w:ascii="Times New Roman" w:hAnsi="Times New Roman" w:cs="Times New Roman"/>
          <w:sz w:val="18"/>
          <w:szCs w:val="18"/>
        </w:rPr>
        <w:t xml:space="preserve">isszavásárlási </w:t>
      </w:r>
      <w:r w:rsidR="008934DD" w:rsidRPr="00CF554F">
        <w:rPr>
          <w:rFonts w:ascii="Times New Roman" w:hAnsi="Times New Roman" w:cs="Times New Roman"/>
          <w:sz w:val="18"/>
          <w:szCs w:val="18"/>
        </w:rPr>
        <w:t>Feltételeknek</w:t>
      </w:r>
      <w:r w:rsidRPr="00CF554F">
        <w:rPr>
          <w:rFonts w:ascii="Times New Roman" w:hAnsi="Times New Roman" w:cs="Times New Roman"/>
          <w:sz w:val="18"/>
          <w:szCs w:val="18"/>
        </w:rPr>
        <w:t xml:space="preserve">, </w:t>
      </w:r>
      <w:r w:rsidR="008934DD" w:rsidRPr="00CF554F">
        <w:rPr>
          <w:rFonts w:ascii="Times New Roman" w:hAnsi="Times New Roman" w:cs="Times New Roman"/>
          <w:sz w:val="18"/>
          <w:szCs w:val="18"/>
        </w:rPr>
        <w:t xml:space="preserve">iCentre </w:t>
      </w:r>
      <w:r w:rsidRPr="00CF554F">
        <w:rPr>
          <w:rFonts w:ascii="Times New Roman" w:hAnsi="Times New Roman" w:cs="Times New Roman"/>
          <w:sz w:val="18"/>
          <w:szCs w:val="18"/>
        </w:rPr>
        <w:t xml:space="preserve">a </w:t>
      </w:r>
      <w:r w:rsidR="008934DD" w:rsidRPr="00CF554F">
        <w:rPr>
          <w:rFonts w:ascii="Times New Roman" w:hAnsi="Times New Roman" w:cs="Times New Roman"/>
          <w:sz w:val="18"/>
          <w:szCs w:val="18"/>
        </w:rPr>
        <w:t>M</w:t>
      </w:r>
      <w:r w:rsidRPr="00CF554F">
        <w:rPr>
          <w:rFonts w:ascii="Times New Roman" w:hAnsi="Times New Roman" w:cs="Times New Roman"/>
          <w:sz w:val="18"/>
          <w:szCs w:val="18"/>
        </w:rPr>
        <w:t>aradványérték</w:t>
      </w:r>
      <w:r w:rsidR="008934DD" w:rsidRPr="00CF554F">
        <w:rPr>
          <w:rFonts w:ascii="Times New Roman" w:hAnsi="Times New Roman" w:cs="Times New Roman"/>
          <w:sz w:val="18"/>
          <w:szCs w:val="18"/>
        </w:rPr>
        <w:t>et</w:t>
      </w:r>
      <w:r w:rsidRPr="00CF554F">
        <w:rPr>
          <w:rFonts w:ascii="Times New Roman" w:hAnsi="Times New Roman" w:cs="Times New Roman"/>
          <w:sz w:val="18"/>
          <w:szCs w:val="18"/>
        </w:rPr>
        <w:t xml:space="preserve"> a készülék állapotának megfelelő mértékben csökkent</w:t>
      </w:r>
      <w:r w:rsidR="008934DD" w:rsidRPr="00CF554F">
        <w:rPr>
          <w:rFonts w:ascii="Times New Roman" w:hAnsi="Times New Roman" w:cs="Times New Roman"/>
          <w:sz w:val="18"/>
          <w:szCs w:val="18"/>
        </w:rPr>
        <w:t>i és a visszavásárlásra ezen a csökkentett áron te</w:t>
      </w:r>
      <w:r w:rsidR="00311052" w:rsidRPr="00CF554F">
        <w:rPr>
          <w:rFonts w:ascii="Times New Roman" w:hAnsi="Times New Roman" w:cs="Times New Roman"/>
          <w:sz w:val="18"/>
          <w:szCs w:val="18"/>
        </w:rPr>
        <w:t>het</w:t>
      </w:r>
      <w:r w:rsidR="008934DD" w:rsidRPr="00CF554F">
        <w:rPr>
          <w:rFonts w:ascii="Times New Roman" w:hAnsi="Times New Roman" w:cs="Times New Roman"/>
          <w:sz w:val="18"/>
          <w:szCs w:val="18"/>
        </w:rPr>
        <w:t xml:space="preserve"> ajánlatot</w:t>
      </w:r>
      <w:r w:rsidRPr="00CF554F">
        <w:rPr>
          <w:rFonts w:ascii="Times New Roman" w:hAnsi="Times New Roman" w:cs="Times New Roman"/>
          <w:sz w:val="18"/>
          <w:szCs w:val="18"/>
        </w:rPr>
        <w:t xml:space="preserve">. Ebben az esetben a </w:t>
      </w:r>
      <w:r w:rsidR="008934DD" w:rsidRPr="00CF554F">
        <w:rPr>
          <w:rFonts w:ascii="Times New Roman" w:hAnsi="Times New Roman" w:cs="Times New Roman"/>
          <w:sz w:val="18"/>
          <w:szCs w:val="18"/>
        </w:rPr>
        <w:t>F</w:t>
      </w:r>
      <w:r w:rsidRPr="00CF554F">
        <w:rPr>
          <w:rFonts w:ascii="Times New Roman" w:hAnsi="Times New Roman" w:cs="Times New Roman"/>
          <w:sz w:val="18"/>
          <w:szCs w:val="18"/>
        </w:rPr>
        <w:t xml:space="preserve">ogyasztó dönthet úgy, hogy folytatja a készülékre felvett </w:t>
      </w:r>
      <w:r w:rsidR="008934DD" w:rsidRPr="00CF554F">
        <w:rPr>
          <w:rFonts w:ascii="Times New Roman" w:hAnsi="Times New Roman" w:cs="Times New Roman"/>
          <w:sz w:val="18"/>
          <w:szCs w:val="18"/>
        </w:rPr>
        <w:t>F</w:t>
      </w:r>
      <w:r w:rsidRPr="00CF554F">
        <w:rPr>
          <w:rFonts w:ascii="Times New Roman" w:hAnsi="Times New Roman" w:cs="Times New Roman"/>
          <w:sz w:val="18"/>
          <w:szCs w:val="18"/>
        </w:rPr>
        <w:t xml:space="preserve">ogyasztói </w:t>
      </w:r>
      <w:r w:rsidR="008934DD" w:rsidRPr="00CF554F">
        <w:rPr>
          <w:rFonts w:ascii="Times New Roman" w:hAnsi="Times New Roman" w:cs="Times New Roman"/>
          <w:sz w:val="18"/>
          <w:szCs w:val="18"/>
        </w:rPr>
        <w:t>K</w:t>
      </w:r>
      <w:r w:rsidRPr="00CF554F">
        <w:rPr>
          <w:rFonts w:ascii="Times New Roman" w:hAnsi="Times New Roman" w:cs="Times New Roman"/>
          <w:sz w:val="18"/>
          <w:szCs w:val="18"/>
        </w:rPr>
        <w:t xml:space="preserve">ölcsön törlesztését a futamidő lejártáig, vagy </w:t>
      </w:r>
      <w:r w:rsidR="005C5838" w:rsidRPr="00CF554F">
        <w:rPr>
          <w:rFonts w:ascii="Times New Roman" w:hAnsi="Times New Roman" w:cs="Times New Roman"/>
          <w:sz w:val="18"/>
          <w:szCs w:val="18"/>
        </w:rPr>
        <w:t xml:space="preserve">a Fogyasztói Kölcsön lezárásával és a készülék visszavásárlás mellett </w:t>
      </w:r>
      <w:r w:rsidRPr="00CF554F">
        <w:rPr>
          <w:rFonts w:ascii="Times New Roman" w:hAnsi="Times New Roman" w:cs="Times New Roman"/>
          <w:sz w:val="18"/>
          <w:szCs w:val="18"/>
        </w:rPr>
        <w:t xml:space="preserve">végtörleszti </w:t>
      </w:r>
      <w:r w:rsidR="008934DD" w:rsidRPr="00CF554F">
        <w:rPr>
          <w:rFonts w:ascii="Times New Roman" w:hAnsi="Times New Roman" w:cs="Times New Roman"/>
          <w:sz w:val="18"/>
          <w:szCs w:val="18"/>
        </w:rPr>
        <w:t>F</w:t>
      </w:r>
      <w:r w:rsidRPr="00CF554F">
        <w:rPr>
          <w:rFonts w:ascii="Times New Roman" w:hAnsi="Times New Roman" w:cs="Times New Roman"/>
          <w:sz w:val="18"/>
          <w:szCs w:val="18"/>
        </w:rPr>
        <w:t xml:space="preserve">ogyasztói </w:t>
      </w:r>
      <w:r w:rsidR="008934DD" w:rsidRPr="00CF554F">
        <w:rPr>
          <w:rFonts w:ascii="Times New Roman" w:hAnsi="Times New Roman" w:cs="Times New Roman"/>
          <w:sz w:val="18"/>
          <w:szCs w:val="18"/>
        </w:rPr>
        <w:lastRenderedPageBreak/>
        <w:t>K</w:t>
      </w:r>
      <w:r w:rsidRPr="00CF554F">
        <w:rPr>
          <w:rFonts w:ascii="Times New Roman" w:hAnsi="Times New Roman" w:cs="Times New Roman"/>
          <w:sz w:val="18"/>
          <w:szCs w:val="18"/>
        </w:rPr>
        <w:t xml:space="preserve">ölcsönét. Amennyiben az utóbbit választja a csökkentett </w:t>
      </w:r>
      <w:r w:rsidR="008934DD" w:rsidRPr="00CF554F">
        <w:rPr>
          <w:rFonts w:ascii="Times New Roman" w:hAnsi="Times New Roman" w:cs="Times New Roman"/>
          <w:sz w:val="18"/>
          <w:szCs w:val="18"/>
        </w:rPr>
        <w:t>M</w:t>
      </w:r>
      <w:r w:rsidRPr="00CF554F">
        <w:rPr>
          <w:rFonts w:ascii="Times New Roman" w:hAnsi="Times New Roman" w:cs="Times New Roman"/>
          <w:sz w:val="18"/>
          <w:szCs w:val="18"/>
        </w:rPr>
        <w:t>aradványérték és a kölcsönből fennálló tőket</w:t>
      </w:r>
      <w:r w:rsidR="005C5838" w:rsidRPr="00CF554F">
        <w:rPr>
          <w:rFonts w:ascii="Times New Roman" w:hAnsi="Times New Roman" w:cs="Times New Roman"/>
          <w:sz w:val="18"/>
          <w:szCs w:val="18"/>
        </w:rPr>
        <w:t>a</w:t>
      </w:r>
      <w:r w:rsidRPr="00CF554F">
        <w:rPr>
          <w:rFonts w:ascii="Times New Roman" w:hAnsi="Times New Roman" w:cs="Times New Roman"/>
          <w:sz w:val="18"/>
          <w:szCs w:val="18"/>
        </w:rPr>
        <w:t xml:space="preserve">rtozás különbözetét </w:t>
      </w:r>
      <w:r w:rsidR="008934DD" w:rsidRPr="00CF554F">
        <w:rPr>
          <w:rFonts w:ascii="Times New Roman" w:hAnsi="Times New Roman" w:cs="Times New Roman"/>
          <w:sz w:val="18"/>
          <w:szCs w:val="18"/>
        </w:rPr>
        <w:t xml:space="preserve">önerőként a Fogyasztó adja hozzá </w:t>
      </w:r>
      <w:r w:rsidRPr="00CF554F">
        <w:rPr>
          <w:rFonts w:ascii="Times New Roman" w:hAnsi="Times New Roman" w:cs="Times New Roman"/>
          <w:sz w:val="18"/>
          <w:szCs w:val="18"/>
        </w:rPr>
        <w:t>a kölcsön végtörlesztés</w:t>
      </w:r>
      <w:r w:rsidR="008934DD" w:rsidRPr="00CF554F">
        <w:rPr>
          <w:rFonts w:ascii="Times New Roman" w:hAnsi="Times New Roman" w:cs="Times New Roman"/>
          <w:sz w:val="18"/>
          <w:szCs w:val="18"/>
        </w:rPr>
        <w:t>éhez</w:t>
      </w:r>
      <w:r w:rsidRPr="00CF554F">
        <w:rPr>
          <w:rFonts w:ascii="Times New Roman" w:hAnsi="Times New Roman" w:cs="Times New Roman"/>
          <w:sz w:val="18"/>
          <w:szCs w:val="18"/>
        </w:rPr>
        <w:t xml:space="preserve">. </w:t>
      </w:r>
    </w:p>
    <w:p w14:paraId="113243A3" w14:textId="77777777" w:rsidR="00477C92" w:rsidRPr="00CF554F" w:rsidRDefault="00477C92" w:rsidP="00477C92">
      <w:pPr>
        <w:pStyle w:val="Default"/>
        <w:jc w:val="both"/>
        <w:rPr>
          <w:rFonts w:ascii="Times New Roman" w:hAnsi="Times New Roman" w:cs="Times New Roman"/>
          <w:b/>
          <w:bCs/>
          <w:sz w:val="18"/>
          <w:szCs w:val="18"/>
        </w:rPr>
      </w:pPr>
    </w:p>
    <w:p w14:paraId="5AED422B" w14:textId="4BC0926B" w:rsidR="00477C92" w:rsidRPr="00CF554F" w:rsidRDefault="00477C92" w:rsidP="005C5838">
      <w:pPr>
        <w:pStyle w:val="Default"/>
        <w:ind w:left="567" w:hanging="567"/>
        <w:jc w:val="both"/>
        <w:rPr>
          <w:rFonts w:ascii="Times New Roman" w:hAnsi="Times New Roman" w:cs="Times New Roman"/>
          <w:sz w:val="18"/>
          <w:szCs w:val="18"/>
        </w:rPr>
      </w:pPr>
      <w:r w:rsidRPr="00CF554F">
        <w:rPr>
          <w:rFonts w:ascii="Times New Roman" w:hAnsi="Times New Roman" w:cs="Times New Roman"/>
          <w:b/>
          <w:bCs/>
          <w:sz w:val="18"/>
          <w:szCs w:val="18"/>
        </w:rPr>
        <w:t>4.</w:t>
      </w:r>
      <w:r w:rsidR="005C5838" w:rsidRPr="00CF554F">
        <w:rPr>
          <w:rFonts w:ascii="Times New Roman" w:hAnsi="Times New Roman" w:cs="Times New Roman"/>
          <w:b/>
          <w:bCs/>
          <w:sz w:val="18"/>
          <w:szCs w:val="18"/>
        </w:rPr>
        <w:tab/>
      </w:r>
      <w:r w:rsidRPr="00CF554F">
        <w:rPr>
          <w:rFonts w:ascii="Times New Roman" w:hAnsi="Times New Roman" w:cs="Times New Roman"/>
          <w:b/>
          <w:bCs/>
          <w:sz w:val="18"/>
          <w:szCs w:val="18"/>
        </w:rPr>
        <w:t xml:space="preserve">A Program keretében visszavásárlásra felajánlott eredeti Apple készülék állapotára vonatkozó előírások </w:t>
      </w:r>
    </w:p>
    <w:p w14:paraId="508E068A" w14:textId="77777777" w:rsidR="005C5838" w:rsidRPr="00CF554F" w:rsidRDefault="005C5838" w:rsidP="00477C92">
      <w:pPr>
        <w:pStyle w:val="Default"/>
        <w:jc w:val="both"/>
        <w:rPr>
          <w:rFonts w:ascii="Times New Roman" w:hAnsi="Times New Roman" w:cs="Times New Roman"/>
          <w:sz w:val="18"/>
          <w:szCs w:val="18"/>
        </w:rPr>
      </w:pPr>
    </w:p>
    <w:p w14:paraId="5B10538C" w14:textId="3CA43E70" w:rsidR="00477C92" w:rsidRPr="00CF554F" w:rsidRDefault="00477C92" w:rsidP="005C5838">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4.1</w:t>
      </w:r>
      <w:r w:rsidR="005C5838" w:rsidRPr="00CF554F">
        <w:rPr>
          <w:rFonts w:ascii="Times New Roman" w:hAnsi="Times New Roman" w:cs="Times New Roman"/>
          <w:sz w:val="18"/>
          <w:szCs w:val="18"/>
        </w:rPr>
        <w:tab/>
      </w:r>
      <w:r w:rsidRPr="00CF554F">
        <w:rPr>
          <w:rFonts w:ascii="Times New Roman" w:hAnsi="Times New Roman" w:cs="Times New Roman"/>
          <w:sz w:val="18"/>
          <w:szCs w:val="18"/>
        </w:rPr>
        <w:t xml:space="preserve">Ahhoz, hogy a Fogyasztó az eredeti Apple készüléket visszavásárlásra </w:t>
      </w:r>
      <w:r w:rsidR="005C5838" w:rsidRPr="00CF554F">
        <w:rPr>
          <w:rFonts w:ascii="Times New Roman" w:hAnsi="Times New Roman" w:cs="Times New Roman"/>
          <w:sz w:val="18"/>
          <w:szCs w:val="18"/>
        </w:rPr>
        <w:t>alkalmas legyen</w:t>
      </w:r>
      <w:r w:rsidRPr="00CF554F">
        <w:rPr>
          <w:rFonts w:ascii="Times New Roman" w:hAnsi="Times New Roman" w:cs="Times New Roman"/>
          <w:sz w:val="18"/>
          <w:szCs w:val="18"/>
        </w:rPr>
        <w:t>, a</w:t>
      </w:r>
      <w:r w:rsidR="005C5838" w:rsidRPr="00CF554F">
        <w:rPr>
          <w:rFonts w:ascii="Times New Roman" w:hAnsi="Times New Roman" w:cs="Times New Roman"/>
          <w:sz w:val="18"/>
          <w:szCs w:val="18"/>
        </w:rPr>
        <w:t xml:space="preserve">z eredeti Apple </w:t>
      </w:r>
      <w:r w:rsidRPr="00CF554F">
        <w:rPr>
          <w:rFonts w:ascii="Times New Roman" w:hAnsi="Times New Roman" w:cs="Times New Roman"/>
          <w:sz w:val="18"/>
          <w:szCs w:val="18"/>
        </w:rPr>
        <w:t xml:space="preserve">készüléknek az alábbi visszavásárlási </w:t>
      </w:r>
      <w:r w:rsidR="005C5838" w:rsidRPr="00CF554F">
        <w:rPr>
          <w:rFonts w:ascii="Times New Roman" w:hAnsi="Times New Roman" w:cs="Times New Roman"/>
          <w:sz w:val="18"/>
          <w:szCs w:val="18"/>
        </w:rPr>
        <w:t xml:space="preserve">feltételeknek (a továbbiakban: „Visszavásárlási Feltételek”) </w:t>
      </w:r>
      <w:r w:rsidRPr="00CF554F">
        <w:rPr>
          <w:rFonts w:ascii="Times New Roman" w:hAnsi="Times New Roman" w:cs="Times New Roman"/>
          <w:sz w:val="18"/>
          <w:szCs w:val="18"/>
        </w:rPr>
        <w:t xml:space="preserve">kell megfelelnie: </w:t>
      </w:r>
    </w:p>
    <w:p w14:paraId="1C61F93A" w14:textId="72366884" w:rsidR="00477C92" w:rsidRPr="00CF554F" w:rsidRDefault="00477C92" w:rsidP="005C5838">
      <w:pPr>
        <w:pStyle w:val="Default"/>
        <w:numPr>
          <w:ilvl w:val="0"/>
          <w:numId w:val="15"/>
        </w:numPr>
        <w:ind w:hanging="513"/>
        <w:jc w:val="both"/>
        <w:rPr>
          <w:rFonts w:ascii="Times New Roman" w:hAnsi="Times New Roman" w:cs="Times New Roman"/>
          <w:sz w:val="18"/>
          <w:szCs w:val="18"/>
        </w:rPr>
      </w:pPr>
      <w:r w:rsidRPr="00CF554F">
        <w:rPr>
          <w:rFonts w:ascii="Times New Roman" w:hAnsi="Times New Roman" w:cs="Times New Roman"/>
          <w:sz w:val="18"/>
          <w:szCs w:val="18"/>
        </w:rPr>
        <w:t xml:space="preserve">a készülék akkumulátora tölthető, </w:t>
      </w:r>
    </w:p>
    <w:p w14:paraId="6D9E5FD5" w14:textId="2D71AC75" w:rsidR="00477C92" w:rsidRPr="00CF554F" w:rsidRDefault="00477C92" w:rsidP="005C5838">
      <w:pPr>
        <w:pStyle w:val="Default"/>
        <w:numPr>
          <w:ilvl w:val="0"/>
          <w:numId w:val="15"/>
        </w:numPr>
        <w:ind w:hanging="513"/>
        <w:jc w:val="both"/>
        <w:rPr>
          <w:rFonts w:ascii="Times New Roman" w:hAnsi="Times New Roman" w:cs="Times New Roman"/>
          <w:sz w:val="18"/>
          <w:szCs w:val="18"/>
        </w:rPr>
      </w:pPr>
      <w:r w:rsidRPr="00CF554F">
        <w:rPr>
          <w:rFonts w:ascii="Times New Roman" w:hAnsi="Times New Roman" w:cs="Times New Roman"/>
          <w:sz w:val="18"/>
          <w:szCs w:val="18"/>
        </w:rPr>
        <w:t xml:space="preserve">a készülék állapota újszerű, vagy sérülésmentes (törés-, repedés-, karcolásmentes), </w:t>
      </w:r>
    </w:p>
    <w:p w14:paraId="6FCF6FB4" w14:textId="793BD0C6" w:rsidR="00477C92" w:rsidRPr="00CF554F" w:rsidRDefault="00477C92" w:rsidP="005C5838">
      <w:pPr>
        <w:pStyle w:val="Default"/>
        <w:numPr>
          <w:ilvl w:val="0"/>
          <w:numId w:val="15"/>
        </w:numPr>
        <w:ind w:hanging="513"/>
        <w:jc w:val="both"/>
        <w:rPr>
          <w:rFonts w:ascii="Times New Roman" w:hAnsi="Times New Roman" w:cs="Times New Roman"/>
          <w:sz w:val="18"/>
          <w:szCs w:val="18"/>
        </w:rPr>
      </w:pPr>
      <w:r w:rsidRPr="00CF554F">
        <w:rPr>
          <w:rFonts w:ascii="Times New Roman" w:hAnsi="Times New Roman" w:cs="Times New Roman"/>
          <w:sz w:val="18"/>
          <w:szCs w:val="18"/>
        </w:rPr>
        <w:t xml:space="preserve">a készülék teljes, nincsenek hiányzó alkatrészei, </w:t>
      </w:r>
    </w:p>
    <w:p w14:paraId="03FD3A04" w14:textId="5958823C" w:rsidR="00477C92" w:rsidRPr="00CF554F" w:rsidRDefault="00477C92" w:rsidP="005C5838">
      <w:pPr>
        <w:pStyle w:val="Default"/>
        <w:numPr>
          <w:ilvl w:val="0"/>
          <w:numId w:val="15"/>
        </w:numPr>
        <w:ind w:hanging="513"/>
        <w:jc w:val="both"/>
        <w:rPr>
          <w:rFonts w:ascii="Times New Roman" w:hAnsi="Times New Roman" w:cs="Times New Roman"/>
          <w:sz w:val="18"/>
          <w:szCs w:val="18"/>
        </w:rPr>
      </w:pPr>
      <w:r w:rsidRPr="00CF554F">
        <w:rPr>
          <w:rFonts w:ascii="Times New Roman" w:hAnsi="Times New Roman" w:cs="Times New Roman"/>
          <w:sz w:val="18"/>
          <w:szCs w:val="18"/>
        </w:rPr>
        <w:t xml:space="preserve">a készülék rendelkezik töltő csatlakozóval </w:t>
      </w:r>
    </w:p>
    <w:p w14:paraId="24A7550A" w14:textId="2FA3E74A" w:rsidR="00477C92" w:rsidRPr="00CF554F" w:rsidRDefault="00477C92" w:rsidP="005C5838">
      <w:pPr>
        <w:pStyle w:val="Default"/>
        <w:numPr>
          <w:ilvl w:val="0"/>
          <w:numId w:val="15"/>
        </w:numPr>
        <w:ind w:hanging="513"/>
        <w:jc w:val="both"/>
        <w:rPr>
          <w:rFonts w:ascii="Times New Roman" w:hAnsi="Times New Roman" w:cs="Times New Roman"/>
          <w:sz w:val="18"/>
          <w:szCs w:val="18"/>
        </w:rPr>
      </w:pPr>
      <w:r w:rsidRPr="00CF554F">
        <w:rPr>
          <w:rFonts w:ascii="Times New Roman" w:hAnsi="Times New Roman" w:cs="Times New Roman"/>
          <w:sz w:val="18"/>
          <w:szCs w:val="18"/>
        </w:rPr>
        <w:t xml:space="preserve">a készülék gombjai épek és működnek, </w:t>
      </w:r>
    </w:p>
    <w:p w14:paraId="42763334" w14:textId="4057952B" w:rsidR="00477C92" w:rsidRPr="00CF554F" w:rsidRDefault="00477C92" w:rsidP="005C5838">
      <w:pPr>
        <w:pStyle w:val="Default"/>
        <w:numPr>
          <w:ilvl w:val="0"/>
          <w:numId w:val="15"/>
        </w:numPr>
        <w:ind w:hanging="513"/>
        <w:jc w:val="both"/>
        <w:rPr>
          <w:rFonts w:ascii="Times New Roman" w:hAnsi="Times New Roman" w:cs="Times New Roman"/>
          <w:sz w:val="18"/>
          <w:szCs w:val="18"/>
        </w:rPr>
      </w:pPr>
      <w:r w:rsidRPr="00CF554F">
        <w:rPr>
          <w:rFonts w:ascii="Times New Roman" w:hAnsi="Times New Roman" w:cs="Times New Roman"/>
          <w:sz w:val="18"/>
          <w:szCs w:val="18"/>
        </w:rPr>
        <w:t xml:space="preserve">a készülék kamerája, képernyője, mikrofonja, és egyéb elkülöníthető alkatrészei épek és működnek, </w:t>
      </w:r>
    </w:p>
    <w:p w14:paraId="4B97322C" w14:textId="250AF36F" w:rsidR="00477C92" w:rsidRPr="00CF554F" w:rsidRDefault="00477C92" w:rsidP="005C5838">
      <w:pPr>
        <w:pStyle w:val="Default"/>
        <w:numPr>
          <w:ilvl w:val="0"/>
          <w:numId w:val="15"/>
        </w:numPr>
        <w:ind w:hanging="513"/>
        <w:jc w:val="both"/>
        <w:rPr>
          <w:rFonts w:ascii="Times New Roman" w:hAnsi="Times New Roman" w:cs="Times New Roman"/>
          <w:sz w:val="18"/>
          <w:szCs w:val="18"/>
        </w:rPr>
      </w:pPr>
      <w:r w:rsidRPr="00CF554F">
        <w:rPr>
          <w:rFonts w:ascii="Times New Roman" w:hAnsi="Times New Roman" w:cs="Times New Roman"/>
          <w:sz w:val="18"/>
          <w:szCs w:val="18"/>
        </w:rPr>
        <w:t xml:space="preserve">a készülék ki-be kapcsolható és tölthető, </w:t>
      </w:r>
    </w:p>
    <w:p w14:paraId="026CAB7D" w14:textId="4776F5E3" w:rsidR="00477C92" w:rsidRPr="00CF554F" w:rsidRDefault="00477C92" w:rsidP="005C5838">
      <w:pPr>
        <w:pStyle w:val="Default"/>
        <w:numPr>
          <w:ilvl w:val="0"/>
          <w:numId w:val="15"/>
        </w:numPr>
        <w:ind w:hanging="513"/>
        <w:jc w:val="both"/>
        <w:rPr>
          <w:rFonts w:ascii="Times New Roman" w:hAnsi="Times New Roman" w:cs="Times New Roman"/>
          <w:sz w:val="18"/>
          <w:szCs w:val="18"/>
        </w:rPr>
      </w:pPr>
      <w:r w:rsidRPr="00CF554F">
        <w:rPr>
          <w:rFonts w:ascii="Times New Roman" w:hAnsi="Times New Roman" w:cs="Times New Roman"/>
          <w:sz w:val="18"/>
          <w:szCs w:val="18"/>
        </w:rPr>
        <w:t xml:space="preserve">a készülék kijelzője bekapcsolható, működik, ép és nincsenek rajta kiégett pixelek, </w:t>
      </w:r>
    </w:p>
    <w:p w14:paraId="1DFB844C" w14:textId="290D1403" w:rsidR="00477C92" w:rsidRPr="00CF554F" w:rsidRDefault="00477C92" w:rsidP="005C5838">
      <w:pPr>
        <w:pStyle w:val="Default"/>
        <w:numPr>
          <w:ilvl w:val="0"/>
          <w:numId w:val="15"/>
        </w:numPr>
        <w:ind w:hanging="513"/>
        <w:jc w:val="both"/>
        <w:rPr>
          <w:rFonts w:ascii="Times New Roman" w:hAnsi="Times New Roman" w:cs="Times New Roman"/>
          <w:sz w:val="18"/>
          <w:szCs w:val="18"/>
        </w:rPr>
      </w:pPr>
      <w:r w:rsidRPr="00CF554F">
        <w:rPr>
          <w:rFonts w:ascii="Times New Roman" w:hAnsi="Times New Roman" w:cs="Times New Roman"/>
          <w:sz w:val="18"/>
          <w:szCs w:val="18"/>
        </w:rPr>
        <w:t xml:space="preserve">a készülék SIM kártya olvasója ép, </w:t>
      </w:r>
    </w:p>
    <w:p w14:paraId="550F1FB1" w14:textId="342B309B" w:rsidR="00477C92" w:rsidRPr="00CF554F" w:rsidRDefault="00477C92" w:rsidP="005C5838">
      <w:pPr>
        <w:pStyle w:val="Default"/>
        <w:numPr>
          <w:ilvl w:val="0"/>
          <w:numId w:val="15"/>
        </w:numPr>
        <w:ind w:hanging="513"/>
        <w:jc w:val="both"/>
        <w:rPr>
          <w:rFonts w:ascii="Times New Roman" w:hAnsi="Times New Roman" w:cs="Times New Roman"/>
          <w:sz w:val="18"/>
          <w:szCs w:val="18"/>
        </w:rPr>
      </w:pPr>
      <w:r w:rsidRPr="00CF554F">
        <w:rPr>
          <w:rFonts w:ascii="Times New Roman" w:hAnsi="Times New Roman" w:cs="Times New Roman"/>
          <w:sz w:val="18"/>
          <w:szCs w:val="18"/>
        </w:rPr>
        <w:t xml:space="preserve">a készülék szoftvere megfelelően működik, </w:t>
      </w:r>
    </w:p>
    <w:p w14:paraId="403FB01A" w14:textId="765CA711" w:rsidR="00477C92" w:rsidRPr="00CF554F" w:rsidRDefault="00477C92" w:rsidP="005C5838">
      <w:pPr>
        <w:pStyle w:val="Default"/>
        <w:numPr>
          <w:ilvl w:val="0"/>
          <w:numId w:val="15"/>
        </w:numPr>
        <w:ind w:hanging="513"/>
        <w:jc w:val="both"/>
        <w:rPr>
          <w:rFonts w:ascii="Times New Roman" w:hAnsi="Times New Roman" w:cs="Times New Roman"/>
          <w:sz w:val="18"/>
          <w:szCs w:val="18"/>
        </w:rPr>
      </w:pPr>
      <w:r w:rsidRPr="00CF554F">
        <w:rPr>
          <w:rFonts w:ascii="Times New Roman" w:hAnsi="Times New Roman" w:cs="Times New Roman"/>
          <w:sz w:val="18"/>
          <w:szCs w:val="18"/>
        </w:rPr>
        <w:t xml:space="preserve">a készülék nincsen blokkolva, </w:t>
      </w:r>
    </w:p>
    <w:p w14:paraId="208A9622" w14:textId="77777777" w:rsidR="005C5838" w:rsidRPr="00CF554F" w:rsidRDefault="00477C92" w:rsidP="005C5838">
      <w:pPr>
        <w:pStyle w:val="Default"/>
        <w:numPr>
          <w:ilvl w:val="0"/>
          <w:numId w:val="15"/>
        </w:numPr>
        <w:ind w:hanging="513"/>
        <w:jc w:val="both"/>
        <w:rPr>
          <w:rFonts w:ascii="Times New Roman" w:hAnsi="Times New Roman" w:cs="Times New Roman"/>
          <w:sz w:val="18"/>
          <w:szCs w:val="18"/>
        </w:rPr>
      </w:pPr>
      <w:r w:rsidRPr="00CF554F">
        <w:rPr>
          <w:rFonts w:ascii="Times New Roman" w:hAnsi="Times New Roman" w:cs="Times New Roman"/>
          <w:sz w:val="18"/>
          <w:szCs w:val="18"/>
        </w:rPr>
        <w:t>a készüléken ki van kapcsolva a „</w:t>
      </w:r>
      <w:proofErr w:type="spellStart"/>
      <w:r w:rsidRPr="00CF554F">
        <w:rPr>
          <w:rFonts w:ascii="Times New Roman" w:hAnsi="Times New Roman" w:cs="Times New Roman"/>
          <w:sz w:val="18"/>
          <w:szCs w:val="18"/>
        </w:rPr>
        <w:t>Find</w:t>
      </w:r>
      <w:proofErr w:type="spellEnd"/>
      <w:r w:rsidRPr="00CF554F">
        <w:rPr>
          <w:rFonts w:ascii="Times New Roman" w:hAnsi="Times New Roman" w:cs="Times New Roman"/>
          <w:sz w:val="18"/>
          <w:szCs w:val="18"/>
        </w:rPr>
        <w:t xml:space="preserve"> </w:t>
      </w:r>
      <w:proofErr w:type="spellStart"/>
      <w:r w:rsidRPr="00CF554F">
        <w:rPr>
          <w:rFonts w:ascii="Times New Roman" w:hAnsi="Times New Roman" w:cs="Times New Roman"/>
          <w:sz w:val="18"/>
          <w:szCs w:val="18"/>
        </w:rPr>
        <w:t>My</w:t>
      </w:r>
      <w:proofErr w:type="spellEnd"/>
      <w:r w:rsidRPr="00CF554F">
        <w:rPr>
          <w:rFonts w:ascii="Times New Roman" w:hAnsi="Times New Roman" w:cs="Times New Roman"/>
          <w:sz w:val="18"/>
          <w:szCs w:val="18"/>
        </w:rPr>
        <w:t xml:space="preserve">“ funkció, és a Fogyasztó kijelentkezett az </w:t>
      </w:r>
      <w:proofErr w:type="spellStart"/>
      <w:r w:rsidRPr="00CF554F">
        <w:rPr>
          <w:rFonts w:ascii="Times New Roman" w:hAnsi="Times New Roman" w:cs="Times New Roman"/>
          <w:sz w:val="18"/>
          <w:szCs w:val="18"/>
        </w:rPr>
        <w:t>iCloud</w:t>
      </w:r>
      <w:proofErr w:type="spellEnd"/>
      <w:r w:rsidRPr="00CF554F">
        <w:rPr>
          <w:rFonts w:ascii="Times New Roman" w:hAnsi="Times New Roman" w:cs="Times New Roman"/>
          <w:sz w:val="18"/>
          <w:szCs w:val="18"/>
        </w:rPr>
        <w:t xml:space="preserve"> accountból</w:t>
      </w:r>
      <w:r w:rsidR="005C5838" w:rsidRPr="00CF554F">
        <w:rPr>
          <w:rFonts w:ascii="Times New Roman" w:hAnsi="Times New Roman" w:cs="Times New Roman"/>
          <w:sz w:val="18"/>
          <w:szCs w:val="18"/>
        </w:rPr>
        <w:t>,</w:t>
      </w:r>
    </w:p>
    <w:p w14:paraId="6653B760" w14:textId="2C0E61D2" w:rsidR="00477C92" w:rsidRPr="00CF554F" w:rsidRDefault="005C5838" w:rsidP="005C5838">
      <w:pPr>
        <w:pStyle w:val="Default"/>
        <w:numPr>
          <w:ilvl w:val="0"/>
          <w:numId w:val="15"/>
        </w:numPr>
        <w:ind w:hanging="513"/>
        <w:jc w:val="both"/>
        <w:rPr>
          <w:rFonts w:ascii="Times New Roman" w:hAnsi="Times New Roman" w:cs="Times New Roman"/>
          <w:sz w:val="18"/>
          <w:szCs w:val="18"/>
        </w:rPr>
      </w:pPr>
      <w:r w:rsidRPr="00CF554F">
        <w:rPr>
          <w:rFonts w:ascii="Times New Roman" w:hAnsi="Times New Roman" w:cs="Times New Roman"/>
          <w:sz w:val="18"/>
          <w:szCs w:val="18"/>
        </w:rPr>
        <w:t>a készülék adatai mentésre kerültek a Fogyasztó által</w:t>
      </w:r>
      <w:r w:rsidR="00477C92" w:rsidRPr="00CF554F">
        <w:rPr>
          <w:rFonts w:ascii="Times New Roman" w:hAnsi="Times New Roman" w:cs="Times New Roman"/>
          <w:sz w:val="18"/>
          <w:szCs w:val="18"/>
        </w:rPr>
        <w:t xml:space="preserve">. </w:t>
      </w:r>
    </w:p>
    <w:p w14:paraId="168D6DBB" w14:textId="77777777" w:rsidR="00477C92" w:rsidRPr="00CF554F" w:rsidRDefault="00477C92" w:rsidP="00477C92">
      <w:pPr>
        <w:pStyle w:val="Default"/>
        <w:jc w:val="both"/>
        <w:rPr>
          <w:rFonts w:ascii="Times New Roman" w:hAnsi="Times New Roman" w:cs="Times New Roman"/>
          <w:sz w:val="18"/>
          <w:szCs w:val="18"/>
        </w:rPr>
      </w:pPr>
    </w:p>
    <w:p w14:paraId="34AEC73A" w14:textId="39FA52FB" w:rsidR="00477C92" w:rsidRPr="00CF554F" w:rsidRDefault="00477C92" w:rsidP="005C5838">
      <w:pPr>
        <w:pStyle w:val="Default"/>
        <w:ind w:left="567"/>
        <w:jc w:val="both"/>
        <w:rPr>
          <w:rFonts w:ascii="Times New Roman" w:hAnsi="Times New Roman" w:cs="Times New Roman"/>
          <w:sz w:val="18"/>
          <w:szCs w:val="18"/>
        </w:rPr>
      </w:pPr>
      <w:r w:rsidRPr="00CF554F">
        <w:rPr>
          <w:rFonts w:ascii="Times New Roman" w:hAnsi="Times New Roman" w:cs="Times New Roman"/>
          <w:sz w:val="18"/>
          <w:szCs w:val="18"/>
        </w:rPr>
        <w:t>A rendeltetés</w:t>
      </w:r>
      <w:r w:rsidR="004F469D" w:rsidRPr="00CF554F">
        <w:rPr>
          <w:rFonts w:ascii="Times New Roman" w:hAnsi="Times New Roman" w:cs="Times New Roman"/>
          <w:sz w:val="18"/>
          <w:szCs w:val="18"/>
        </w:rPr>
        <w:t>s</w:t>
      </w:r>
      <w:r w:rsidRPr="00CF554F">
        <w:rPr>
          <w:rFonts w:ascii="Times New Roman" w:hAnsi="Times New Roman" w:cs="Times New Roman"/>
          <w:sz w:val="18"/>
          <w:szCs w:val="18"/>
        </w:rPr>
        <w:t>zerű használattal együttjáró kismértékű elhasználódás (pl. apróbb kopások) nem befolyásolj</w:t>
      </w:r>
      <w:r w:rsidR="00311052" w:rsidRPr="00CF554F">
        <w:rPr>
          <w:rFonts w:ascii="Times New Roman" w:hAnsi="Times New Roman" w:cs="Times New Roman"/>
          <w:sz w:val="18"/>
          <w:szCs w:val="18"/>
        </w:rPr>
        <w:t>a</w:t>
      </w:r>
      <w:r w:rsidRPr="00CF554F">
        <w:rPr>
          <w:rFonts w:ascii="Times New Roman" w:hAnsi="Times New Roman" w:cs="Times New Roman"/>
          <w:sz w:val="18"/>
          <w:szCs w:val="18"/>
        </w:rPr>
        <w:t xml:space="preserve"> hátrányosan az eredeti Apple készülék visszavásárlását és a visszavásárlási árat. </w:t>
      </w:r>
    </w:p>
    <w:p w14:paraId="1F0B7B85" w14:textId="77777777" w:rsidR="005C5838" w:rsidRPr="00CF554F" w:rsidRDefault="005C5838" w:rsidP="00477C92">
      <w:pPr>
        <w:pStyle w:val="Default"/>
        <w:jc w:val="both"/>
        <w:rPr>
          <w:rFonts w:ascii="Times New Roman" w:hAnsi="Times New Roman" w:cs="Times New Roman"/>
          <w:sz w:val="18"/>
          <w:szCs w:val="18"/>
        </w:rPr>
      </w:pPr>
    </w:p>
    <w:p w14:paraId="301DBE62" w14:textId="30AA6A72" w:rsidR="00477C92" w:rsidRPr="00CF554F" w:rsidRDefault="00477C92" w:rsidP="005C5838">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4.2</w:t>
      </w:r>
      <w:r w:rsidR="005C5838" w:rsidRPr="00CF554F">
        <w:rPr>
          <w:rFonts w:ascii="Times New Roman" w:hAnsi="Times New Roman" w:cs="Times New Roman"/>
          <w:sz w:val="18"/>
          <w:szCs w:val="18"/>
        </w:rPr>
        <w:tab/>
      </w:r>
      <w:r w:rsidRPr="00CF554F">
        <w:rPr>
          <w:rFonts w:ascii="Times New Roman" w:hAnsi="Times New Roman" w:cs="Times New Roman"/>
          <w:sz w:val="18"/>
          <w:szCs w:val="18"/>
        </w:rPr>
        <w:t xml:space="preserve">Amennyiben az eredeti Apple készülék állapota nem felel meg a </w:t>
      </w:r>
      <w:r w:rsidR="005C5838" w:rsidRPr="00CF554F">
        <w:rPr>
          <w:rFonts w:ascii="Times New Roman" w:hAnsi="Times New Roman" w:cs="Times New Roman"/>
          <w:sz w:val="18"/>
          <w:szCs w:val="18"/>
        </w:rPr>
        <w:t>V</w:t>
      </w:r>
      <w:r w:rsidRPr="00CF554F">
        <w:rPr>
          <w:rFonts w:ascii="Times New Roman" w:hAnsi="Times New Roman" w:cs="Times New Roman"/>
          <w:sz w:val="18"/>
          <w:szCs w:val="18"/>
        </w:rPr>
        <w:t xml:space="preserve">isszavásárlási </w:t>
      </w:r>
      <w:r w:rsidR="005C5838" w:rsidRPr="00CF554F">
        <w:rPr>
          <w:rFonts w:ascii="Times New Roman" w:hAnsi="Times New Roman" w:cs="Times New Roman"/>
          <w:sz w:val="18"/>
          <w:szCs w:val="18"/>
        </w:rPr>
        <w:t>Feltételeknek</w:t>
      </w:r>
      <w:r w:rsidRPr="00CF554F">
        <w:rPr>
          <w:rFonts w:ascii="Times New Roman" w:hAnsi="Times New Roman" w:cs="Times New Roman"/>
          <w:sz w:val="18"/>
          <w:szCs w:val="18"/>
        </w:rPr>
        <w:t>, és a Fogyasztó nem kívánja a 3.</w:t>
      </w:r>
      <w:r w:rsidR="005C5838" w:rsidRPr="00CF554F">
        <w:rPr>
          <w:rFonts w:ascii="Times New Roman" w:hAnsi="Times New Roman" w:cs="Times New Roman"/>
          <w:sz w:val="18"/>
          <w:szCs w:val="18"/>
        </w:rPr>
        <w:t>7</w:t>
      </w:r>
      <w:r w:rsidRPr="00CF554F">
        <w:rPr>
          <w:rFonts w:ascii="Times New Roman" w:hAnsi="Times New Roman" w:cs="Times New Roman"/>
          <w:sz w:val="18"/>
          <w:szCs w:val="18"/>
        </w:rPr>
        <w:t xml:space="preserve">. pont szerinti különbözeti összeget </w:t>
      </w:r>
      <w:r w:rsidR="005C5838" w:rsidRPr="00CF554F">
        <w:rPr>
          <w:rFonts w:ascii="Times New Roman" w:hAnsi="Times New Roman" w:cs="Times New Roman"/>
          <w:sz w:val="18"/>
          <w:szCs w:val="18"/>
        </w:rPr>
        <w:t>önerőként megfizetni</w:t>
      </w:r>
      <w:r w:rsidRPr="00CF554F">
        <w:rPr>
          <w:rFonts w:ascii="Times New Roman" w:hAnsi="Times New Roman" w:cs="Times New Roman"/>
          <w:sz w:val="18"/>
          <w:szCs w:val="18"/>
        </w:rPr>
        <w:t xml:space="preserve">, úgy a Fogyasztó nem jogosult a Program keretében új Apple készülék vásárlására. </w:t>
      </w:r>
    </w:p>
    <w:p w14:paraId="7FC7FB94" w14:textId="77777777" w:rsidR="005C5838" w:rsidRPr="00CF554F" w:rsidRDefault="005C5838" w:rsidP="00477C92">
      <w:pPr>
        <w:pStyle w:val="Default"/>
        <w:jc w:val="both"/>
        <w:rPr>
          <w:rFonts w:ascii="Times New Roman" w:hAnsi="Times New Roman" w:cs="Times New Roman"/>
          <w:sz w:val="18"/>
          <w:szCs w:val="18"/>
        </w:rPr>
      </w:pPr>
    </w:p>
    <w:p w14:paraId="001D85EE" w14:textId="33198742" w:rsidR="00477C92" w:rsidRPr="00CF554F" w:rsidRDefault="00477C92" w:rsidP="005C5838">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4.3</w:t>
      </w:r>
      <w:r w:rsidR="005C5838" w:rsidRPr="00CF554F">
        <w:rPr>
          <w:rFonts w:ascii="Times New Roman" w:hAnsi="Times New Roman" w:cs="Times New Roman"/>
          <w:sz w:val="18"/>
          <w:szCs w:val="18"/>
        </w:rPr>
        <w:tab/>
      </w:r>
      <w:r w:rsidRPr="00CF554F">
        <w:rPr>
          <w:rFonts w:ascii="Times New Roman" w:hAnsi="Times New Roman" w:cs="Times New Roman"/>
          <w:sz w:val="18"/>
          <w:szCs w:val="18"/>
        </w:rPr>
        <w:t>A visszavásárlás során az i</w:t>
      </w:r>
      <w:r w:rsidR="005C5838"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részére történő </w:t>
      </w:r>
      <w:r w:rsidR="005C5838" w:rsidRPr="00CF554F">
        <w:rPr>
          <w:rFonts w:ascii="Times New Roman" w:hAnsi="Times New Roman" w:cs="Times New Roman"/>
          <w:sz w:val="18"/>
          <w:szCs w:val="18"/>
        </w:rPr>
        <w:t xml:space="preserve">készülék </w:t>
      </w:r>
      <w:r w:rsidRPr="00CF554F">
        <w:rPr>
          <w:rFonts w:ascii="Times New Roman" w:hAnsi="Times New Roman" w:cs="Times New Roman"/>
          <w:sz w:val="18"/>
          <w:szCs w:val="18"/>
        </w:rPr>
        <w:t xml:space="preserve">átadást megelőzően a Fogyasztó köteles </w:t>
      </w:r>
    </w:p>
    <w:p w14:paraId="07A7A427" w14:textId="2B5D6D7F" w:rsidR="00477C92" w:rsidRPr="00CF554F" w:rsidRDefault="00477C92" w:rsidP="005C5838">
      <w:pPr>
        <w:pStyle w:val="Default"/>
        <w:numPr>
          <w:ilvl w:val="0"/>
          <w:numId w:val="6"/>
        </w:numPr>
        <w:tabs>
          <w:tab w:val="left" w:pos="993"/>
        </w:tabs>
        <w:spacing w:after="20"/>
        <w:ind w:firstLine="567"/>
        <w:jc w:val="both"/>
        <w:rPr>
          <w:rFonts w:ascii="Times New Roman" w:hAnsi="Times New Roman" w:cs="Times New Roman"/>
          <w:sz w:val="18"/>
          <w:szCs w:val="18"/>
        </w:rPr>
      </w:pPr>
      <w:r w:rsidRPr="00CF554F">
        <w:rPr>
          <w:rFonts w:ascii="Times New Roman" w:hAnsi="Times New Roman" w:cs="Times New Roman"/>
          <w:sz w:val="18"/>
          <w:szCs w:val="18"/>
        </w:rPr>
        <w:t xml:space="preserve">a készülékben tárolt adatokat és információkat törölni, </w:t>
      </w:r>
    </w:p>
    <w:p w14:paraId="4551117C" w14:textId="09FDBAA0" w:rsidR="00477C92" w:rsidRPr="00CF554F" w:rsidRDefault="00477C92" w:rsidP="005C5838">
      <w:pPr>
        <w:pStyle w:val="Default"/>
        <w:numPr>
          <w:ilvl w:val="0"/>
          <w:numId w:val="6"/>
        </w:numPr>
        <w:tabs>
          <w:tab w:val="left" w:pos="993"/>
        </w:tabs>
        <w:spacing w:after="20"/>
        <w:ind w:firstLine="567"/>
        <w:jc w:val="both"/>
        <w:rPr>
          <w:rFonts w:ascii="Times New Roman" w:hAnsi="Times New Roman" w:cs="Times New Roman"/>
          <w:sz w:val="18"/>
          <w:szCs w:val="18"/>
        </w:rPr>
      </w:pPr>
      <w:r w:rsidRPr="00CF554F">
        <w:rPr>
          <w:rFonts w:ascii="Times New Roman" w:hAnsi="Times New Roman" w:cs="Times New Roman"/>
          <w:sz w:val="18"/>
          <w:szCs w:val="18"/>
        </w:rPr>
        <w:t xml:space="preserve">a készülék használatával kapcsolatos valamennyi aktiválási zárat feloldani, </w:t>
      </w:r>
    </w:p>
    <w:p w14:paraId="5218956F" w14:textId="5A3AA247" w:rsidR="00477C92" w:rsidRPr="00CF554F" w:rsidRDefault="00477C92" w:rsidP="005C5838">
      <w:pPr>
        <w:pStyle w:val="Default"/>
        <w:numPr>
          <w:ilvl w:val="0"/>
          <w:numId w:val="6"/>
        </w:numPr>
        <w:tabs>
          <w:tab w:val="left" w:pos="993"/>
        </w:tabs>
        <w:ind w:firstLine="567"/>
        <w:jc w:val="both"/>
        <w:rPr>
          <w:rFonts w:ascii="Times New Roman" w:hAnsi="Times New Roman" w:cs="Times New Roman"/>
          <w:sz w:val="18"/>
          <w:szCs w:val="18"/>
        </w:rPr>
      </w:pPr>
      <w:r w:rsidRPr="00CF554F">
        <w:rPr>
          <w:rFonts w:ascii="Times New Roman" w:hAnsi="Times New Roman" w:cs="Times New Roman"/>
          <w:sz w:val="18"/>
          <w:szCs w:val="18"/>
        </w:rPr>
        <w:t xml:space="preserve">a </w:t>
      </w:r>
      <w:proofErr w:type="spellStart"/>
      <w:r w:rsidRPr="00CF554F">
        <w:rPr>
          <w:rFonts w:ascii="Times New Roman" w:hAnsi="Times New Roman" w:cs="Times New Roman"/>
          <w:sz w:val="18"/>
          <w:szCs w:val="18"/>
        </w:rPr>
        <w:t>Find</w:t>
      </w:r>
      <w:proofErr w:type="spellEnd"/>
      <w:r w:rsidRPr="00CF554F">
        <w:rPr>
          <w:rFonts w:ascii="Times New Roman" w:hAnsi="Times New Roman" w:cs="Times New Roman"/>
          <w:sz w:val="18"/>
          <w:szCs w:val="18"/>
        </w:rPr>
        <w:t>-</w:t>
      </w:r>
      <w:proofErr w:type="spellStart"/>
      <w:r w:rsidRPr="00CF554F">
        <w:rPr>
          <w:rFonts w:ascii="Times New Roman" w:hAnsi="Times New Roman" w:cs="Times New Roman"/>
          <w:sz w:val="18"/>
          <w:szCs w:val="18"/>
        </w:rPr>
        <w:t>my</w:t>
      </w:r>
      <w:proofErr w:type="spellEnd"/>
      <w:r w:rsidRPr="00CF554F">
        <w:rPr>
          <w:rFonts w:ascii="Times New Roman" w:hAnsi="Times New Roman" w:cs="Times New Roman"/>
          <w:sz w:val="18"/>
          <w:szCs w:val="18"/>
        </w:rPr>
        <w:t xml:space="preserve">-Apple készülék funkciót kikapcsolni. </w:t>
      </w:r>
    </w:p>
    <w:p w14:paraId="14299440" w14:textId="77777777" w:rsidR="00477C92" w:rsidRPr="00CF554F" w:rsidRDefault="00477C92" w:rsidP="00477C92">
      <w:pPr>
        <w:pStyle w:val="Default"/>
        <w:jc w:val="both"/>
        <w:rPr>
          <w:rFonts w:ascii="Times New Roman" w:hAnsi="Times New Roman" w:cs="Times New Roman"/>
          <w:sz w:val="18"/>
          <w:szCs w:val="18"/>
        </w:rPr>
      </w:pPr>
    </w:p>
    <w:p w14:paraId="1A291552" w14:textId="0666718B" w:rsidR="00477C92" w:rsidRPr="00CF554F" w:rsidRDefault="00477C92" w:rsidP="005C5838">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4.4</w:t>
      </w:r>
      <w:r w:rsidR="005C5838" w:rsidRPr="00CF554F">
        <w:rPr>
          <w:rFonts w:ascii="Times New Roman" w:hAnsi="Times New Roman" w:cs="Times New Roman"/>
          <w:sz w:val="18"/>
          <w:szCs w:val="18"/>
        </w:rPr>
        <w:tab/>
      </w:r>
      <w:r w:rsidRPr="00CF554F">
        <w:rPr>
          <w:rFonts w:ascii="Times New Roman" w:hAnsi="Times New Roman" w:cs="Times New Roman"/>
          <w:sz w:val="18"/>
          <w:szCs w:val="18"/>
        </w:rPr>
        <w:t>Az eredeti Apple készülék visszaadásakor az i</w:t>
      </w:r>
      <w:r w:rsidR="005C5838"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törli a készüléken található összes adatot. A visszavásárolt eredeti Apple készülék </w:t>
      </w:r>
      <w:r w:rsidR="005C5838" w:rsidRPr="00CF554F">
        <w:rPr>
          <w:rFonts w:ascii="Times New Roman" w:hAnsi="Times New Roman" w:cs="Times New Roman"/>
          <w:sz w:val="18"/>
          <w:szCs w:val="18"/>
        </w:rPr>
        <w:t>vissza</w:t>
      </w:r>
      <w:r w:rsidRPr="00CF554F">
        <w:rPr>
          <w:rFonts w:ascii="Times New Roman" w:hAnsi="Times New Roman" w:cs="Times New Roman"/>
          <w:sz w:val="18"/>
          <w:szCs w:val="18"/>
        </w:rPr>
        <w:t>vételét követően az i</w:t>
      </w:r>
      <w:r w:rsidR="005C5838"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nem felel az azon esetlegesen még tárolt adatok elvesztéséért, valamint az abból adódó </w:t>
      </w:r>
      <w:r w:rsidR="005C5838" w:rsidRPr="00CF554F">
        <w:rPr>
          <w:rFonts w:ascii="Times New Roman" w:hAnsi="Times New Roman" w:cs="Times New Roman"/>
          <w:sz w:val="18"/>
          <w:szCs w:val="18"/>
        </w:rPr>
        <w:t>jog</w:t>
      </w:r>
      <w:r w:rsidRPr="00CF554F">
        <w:rPr>
          <w:rFonts w:ascii="Times New Roman" w:hAnsi="Times New Roman" w:cs="Times New Roman"/>
          <w:sz w:val="18"/>
          <w:szCs w:val="18"/>
        </w:rPr>
        <w:t xml:space="preserve">következményekért. </w:t>
      </w:r>
    </w:p>
    <w:p w14:paraId="7394648E" w14:textId="77777777" w:rsidR="005C5838" w:rsidRPr="00CF554F" w:rsidRDefault="005C5838" w:rsidP="00477C92">
      <w:pPr>
        <w:pStyle w:val="Default"/>
        <w:jc w:val="both"/>
        <w:rPr>
          <w:rFonts w:ascii="Times New Roman" w:hAnsi="Times New Roman" w:cs="Times New Roman"/>
          <w:sz w:val="18"/>
          <w:szCs w:val="18"/>
        </w:rPr>
      </w:pPr>
    </w:p>
    <w:p w14:paraId="3523BBDD" w14:textId="18A0E356" w:rsidR="00477C92" w:rsidRPr="00CF554F" w:rsidRDefault="00477C92" w:rsidP="005C5838">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4.5</w:t>
      </w:r>
      <w:r w:rsidR="005C5838" w:rsidRPr="00CF554F">
        <w:rPr>
          <w:rFonts w:ascii="Times New Roman" w:hAnsi="Times New Roman" w:cs="Times New Roman"/>
          <w:sz w:val="18"/>
          <w:szCs w:val="18"/>
        </w:rPr>
        <w:tab/>
      </w:r>
      <w:r w:rsidRPr="00CF554F">
        <w:rPr>
          <w:rFonts w:ascii="Times New Roman" w:hAnsi="Times New Roman" w:cs="Times New Roman"/>
          <w:sz w:val="18"/>
          <w:szCs w:val="18"/>
        </w:rPr>
        <w:t xml:space="preserve">A visszavásárlással kapcsolatos rendelkezéseket részletesen a visszavásárlásról szóló megállapodás (adásvételi szerződés) tartalmazza. A Fogyasztó </w:t>
      </w:r>
      <w:r w:rsidR="005C5838" w:rsidRPr="00CF554F">
        <w:rPr>
          <w:rFonts w:ascii="Times New Roman" w:hAnsi="Times New Roman" w:cs="Times New Roman"/>
          <w:sz w:val="18"/>
          <w:szCs w:val="18"/>
        </w:rPr>
        <w:t xml:space="preserve">a visszavásárlás során </w:t>
      </w:r>
      <w:r w:rsidRPr="00CF554F">
        <w:rPr>
          <w:rFonts w:ascii="Times New Roman" w:hAnsi="Times New Roman" w:cs="Times New Roman"/>
          <w:sz w:val="18"/>
          <w:szCs w:val="18"/>
        </w:rPr>
        <w:t>köteles szavatosságot vállalni azért, hogy az i</w:t>
      </w:r>
      <w:r w:rsidR="005C5838"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az eredeti Apple készüléket per-, teher-, és igénymentes állapotban szerzi meg. </w:t>
      </w:r>
    </w:p>
    <w:p w14:paraId="3D37B8E4" w14:textId="77777777" w:rsidR="00477C92" w:rsidRPr="00CF554F" w:rsidRDefault="00477C92" w:rsidP="00477C92">
      <w:pPr>
        <w:pStyle w:val="Default"/>
        <w:jc w:val="both"/>
        <w:rPr>
          <w:rFonts w:ascii="Times New Roman" w:hAnsi="Times New Roman" w:cs="Times New Roman"/>
          <w:b/>
          <w:bCs/>
          <w:sz w:val="18"/>
          <w:szCs w:val="18"/>
        </w:rPr>
      </w:pPr>
    </w:p>
    <w:p w14:paraId="36EAD54B" w14:textId="3BBAD0D8" w:rsidR="00477C92" w:rsidRPr="00CF554F" w:rsidRDefault="00477C92" w:rsidP="005C5838">
      <w:pPr>
        <w:pStyle w:val="Default"/>
        <w:tabs>
          <w:tab w:val="left" w:pos="567"/>
        </w:tabs>
        <w:jc w:val="both"/>
        <w:rPr>
          <w:rFonts w:ascii="Times New Roman" w:hAnsi="Times New Roman" w:cs="Times New Roman"/>
          <w:sz w:val="18"/>
          <w:szCs w:val="18"/>
        </w:rPr>
      </w:pPr>
      <w:r w:rsidRPr="00CF554F">
        <w:rPr>
          <w:rFonts w:ascii="Times New Roman" w:hAnsi="Times New Roman" w:cs="Times New Roman"/>
          <w:b/>
          <w:bCs/>
          <w:sz w:val="18"/>
          <w:szCs w:val="18"/>
        </w:rPr>
        <w:t>5.</w:t>
      </w:r>
      <w:r w:rsidR="005C5838" w:rsidRPr="00CF554F">
        <w:rPr>
          <w:rFonts w:ascii="Times New Roman" w:hAnsi="Times New Roman" w:cs="Times New Roman"/>
          <w:b/>
          <w:bCs/>
          <w:sz w:val="18"/>
          <w:szCs w:val="18"/>
        </w:rPr>
        <w:tab/>
      </w:r>
      <w:r w:rsidRPr="00CF554F">
        <w:rPr>
          <w:rFonts w:ascii="Times New Roman" w:hAnsi="Times New Roman" w:cs="Times New Roman"/>
          <w:b/>
          <w:bCs/>
          <w:sz w:val="18"/>
          <w:szCs w:val="18"/>
        </w:rPr>
        <w:t xml:space="preserve">Diagnosztikai vizsgálat </w:t>
      </w:r>
    </w:p>
    <w:p w14:paraId="2EF9F411" w14:textId="77777777" w:rsidR="005C5838" w:rsidRPr="00CF554F" w:rsidRDefault="005C5838" w:rsidP="00477C92">
      <w:pPr>
        <w:pStyle w:val="Default"/>
        <w:jc w:val="both"/>
        <w:rPr>
          <w:rFonts w:ascii="Times New Roman" w:hAnsi="Times New Roman" w:cs="Times New Roman"/>
          <w:sz w:val="18"/>
          <w:szCs w:val="18"/>
        </w:rPr>
      </w:pPr>
    </w:p>
    <w:p w14:paraId="6A056713" w14:textId="498E6315" w:rsidR="00477C92" w:rsidRPr="00CF554F" w:rsidRDefault="00477C92" w:rsidP="00EF2B72">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5.1</w:t>
      </w:r>
      <w:r w:rsidR="005C5838" w:rsidRPr="00CF554F">
        <w:rPr>
          <w:rFonts w:ascii="Times New Roman" w:hAnsi="Times New Roman" w:cs="Times New Roman"/>
          <w:sz w:val="18"/>
          <w:szCs w:val="18"/>
        </w:rPr>
        <w:tab/>
      </w:r>
      <w:r w:rsidRPr="00CF554F">
        <w:rPr>
          <w:rFonts w:ascii="Times New Roman" w:hAnsi="Times New Roman" w:cs="Times New Roman"/>
          <w:sz w:val="18"/>
          <w:szCs w:val="18"/>
        </w:rPr>
        <w:t>A Program keretében visszavásárlásra felajánlott eredeti Apple készülék tekintetében a visszavásárlást megelőző komplex állapotfelmérésre és diagnosztikai vizsgálatra kerül sor, melyet az i</w:t>
      </w:r>
      <w:r w:rsidR="006E5AAE"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végez el (a továbbiakban: </w:t>
      </w:r>
      <w:r w:rsidR="00EF2B72" w:rsidRPr="00CF554F">
        <w:rPr>
          <w:rFonts w:ascii="Times New Roman" w:hAnsi="Times New Roman" w:cs="Times New Roman"/>
          <w:sz w:val="18"/>
          <w:szCs w:val="18"/>
        </w:rPr>
        <w:t>„D</w:t>
      </w:r>
      <w:r w:rsidRPr="00CF554F">
        <w:rPr>
          <w:rFonts w:ascii="Times New Roman" w:hAnsi="Times New Roman" w:cs="Times New Roman"/>
          <w:sz w:val="18"/>
          <w:szCs w:val="18"/>
        </w:rPr>
        <w:t xml:space="preserve">iagnosztikai </w:t>
      </w:r>
      <w:r w:rsidR="00EF2B72" w:rsidRPr="00CF554F">
        <w:rPr>
          <w:rFonts w:ascii="Times New Roman" w:hAnsi="Times New Roman" w:cs="Times New Roman"/>
          <w:sz w:val="18"/>
          <w:szCs w:val="18"/>
        </w:rPr>
        <w:t>V</w:t>
      </w:r>
      <w:r w:rsidRPr="00CF554F">
        <w:rPr>
          <w:rFonts w:ascii="Times New Roman" w:hAnsi="Times New Roman" w:cs="Times New Roman"/>
          <w:sz w:val="18"/>
          <w:szCs w:val="18"/>
        </w:rPr>
        <w:t>izsgálat</w:t>
      </w:r>
      <w:r w:rsidR="00EF2B72" w:rsidRPr="00CF554F">
        <w:rPr>
          <w:rFonts w:ascii="Times New Roman" w:hAnsi="Times New Roman" w:cs="Times New Roman"/>
          <w:sz w:val="18"/>
          <w:szCs w:val="18"/>
        </w:rPr>
        <w:t>”</w:t>
      </w:r>
      <w:r w:rsidRPr="00CF554F">
        <w:rPr>
          <w:rFonts w:ascii="Times New Roman" w:hAnsi="Times New Roman" w:cs="Times New Roman"/>
          <w:sz w:val="18"/>
          <w:szCs w:val="18"/>
        </w:rPr>
        <w:t xml:space="preserve">). </w:t>
      </w:r>
    </w:p>
    <w:p w14:paraId="202C9D55" w14:textId="77777777" w:rsidR="005C5838" w:rsidRPr="00CF554F" w:rsidRDefault="005C5838" w:rsidP="00477C92">
      <w:pPr>
        <w:pStyle w:val="Default"/>
        <w:jc w:val="both"/>
        <w:rPr>
          <w:rFonts w:ascii="Times New Roman" w:hAnsi="Times New Roman" w:cs="Times New Roman"/>
          <w:sz w:val="18"/>
          <w:szCs w:val="18"/>
        </w:rPr>
      </w:pPr>
    </w:p>
    <w:p w14:paraId="6C503305" w14:textId="7A9E3097" w:rsidR="00477C92" w:rsidRPr="00CF554F" w:rsidRDefault="00477C92" w:rsidP="00EF2B72">
      <w:pPr>
        <w:pStyle w:val="Default"/>
        <w:numPr>
          <w:ilvl w:val="1"/>
          <w:numId w:val="17"/>
        </w:numPr>
        <w:ind w:left="567" w:hanging="567"/>
        <w:jc w:val="both"/>
        <w:rPr>
          <w:rFonts w:ascii="Times New Roman" w:hAnsi="Times New Roman" w:cs="Times New Roman"/>
          <w:sz w:val="18"/>
          <w:szCs w:val="18"/>
        </w:rPr>
      </w:pPr>
      <w:r w:rsidRPr="00CF554F">
        <w:rPr>
          <w:rFonts w:ascii="Times New Roman" w:hAnsi="Times New Roman" w:cs="Times New Roman"/>
          <w:sz w:val="18"/>
          <w:szCs w:val="18"/>
        </w:rPr>
        <w:t xml:space="preserve">A </w:t>
      </w:r>
      <w:r w:rsidR="00EF2B72" w:rsidRPr="00CF554F">
        <w:rPr>
          <w:rFonts w:ascii="Times New Roman" w:hAnsi="Times New Roman" w:cs="Times New Roman"/>
          <w:sz w:val="18"/>
          <w:szCs w:val="18"/>
        </w:rPr>
        <w:t>V</w:t>
      </w:r>
      <w:r w:rsidRPr="00CF554F">
        <w:rPr>
          <w:rFonts w:ascii="Times New Roman" w:hAnsi="Times New Roman" w:cs="Times New Roman"/>
          <w:sz w:val="18"/>
          <w:szCs w:val="18"/>
        </w:rPr>
        <w:t xml:space="preserve">isszavásárlási </w:t>
      </w:r>
      <w:r w:rsidR="00EF2B72" w:rsidRPr="00CF554F">
        <w:rPr>
          <w:rFonts w:ascii="Times New Roman" w:hAnsi="Times New Roman" w:cs="Times New Roman"/>
          <w:sz w:val="18"/>
          <w:szCs w:val="18"/>
        </w:rPr>
        <w:t xml:space="preserve">Feltételeknek </w:t>
      </w:r>
      <w:r w:rsidRPr="00CF554F">
        <w:rPr>
          <w:rFonts w:ascii="Times New Roman" w:hAnsi="Times New Roman" w:cs="Times New Roman"/>
          <w:sz w:val="18"/>
          <w:szCs w:val="18"/>
        </w:rPr>
        <w:t xml:space="preserve">megfelelő állapotot a </w:t>
      </w:r>
      <w:r w:rsidR="00EF2B72" w:rsidRPr="00CF554F">
        <w:rPr>
          <w:rFonts w:ascii="Times New Roman" w:hAnsi="Times New Roman" w:cs="Times New Roman"/>
          <w:sz w:val="18"/>
          <w:szCs w:val="18"/>
        </w:rPr>
        <w:t>D</w:t>
      </w:r>
      <w:r w:rsidRPr="00CF554F">
        <w:rPr>
          <w:rFonts w:ascii="Times New Roman" w:hAnsi="Times New Roman" w:cs="Times New Roman"/>
          <w:sz w:val="18"/>
          <w:szCs w:val="18"/>
        </w:rPr>
        <w:t xml:space="preserve">iagnosztikai </w:t>
      </w:r>
      <w:r w:rsidR="00EF2B72" w:rsidRPr="00CF554F">
        <w:rPr>
          <w:rFonts w:ascii="Times New Roman" w:hAnsi="Times New Roman" w:cs="Times New Roman"/>
          <w:sz w:val="18"/>
          <w:szCs w:val="18"/>
        </w:rPr>
        <w:t>V</w:t>
      </w:r>
      <w:r w:rsidRPr="00CF554F">
        <w:rPr>
          <w:rFonts w:ascii="Times New Roman" w:hAnsi="Times New Roman" w:cs="Times New Roman"/>
          <w:sz w:val="18"/>
          <w:szCs w:val="18"/>
        </w:rPr>
        <w:t xml:space="preserve">izsgálat állapítja meg. </w:t>
      </w:r>
    </w:p>
    <w:p w14:paraId="08C78287" w14:textId="77777777" w:rsidR="006E5AAE" w:rsidRPr="00CF554F" w:rsidRDefault="006E5AAE" w:rsidP="00477C92">
      <w:pPr>
        <w:pStyle w:val="Default"/>
        <w:jc w:val="both"/>
        <w:rPr>
          <w:rFonts w:ascii="Times New Roman" w:hAnsi="Times New Roman" w:cs="Times New Roman"/>
          <w:sz w:val="18"/>
          <w:szCs w:val="18"/>
        </w:rPr>
      </w:pPr>
    </w:p>
    <w:p w14:paraId="468DDFBD" w14:textId="7423E4EA" w:rsidR="00477C92" w:rsidRPr="00CF554F" w:rsidRDefault="00EF2B72" w:rsidP="00EF2B72">
      <w:pPr>
        <w:pStyle w:val="Default"/>
        <w:spacing w:after="14"/>
        <w:ind w:left="567" w:hanging="567"/>
        <w:jc w:val="both"/>
        <w:rPr>
          <w:rFonts w:ascii="Times New Roman" w:hAnsi="Times New Roman" w:cs="Times New Roman"/>
          <w:sz w:val="18"/>
          <w:szCs w:val="18"/>
        </w:rPr>
      </w:pPr>
      <w:r w:rsidRPr="00CF554F">
        <w:rPr>
          <w:rFonts w:ascii="Times New Roman" w:hAnsi="Times New Roman" w:cs="Times New Roman"/>
          <w:sz w:val="18"/>
          <w:szCs w:val="18"/>
        </w:rPr>
        <w:t>5.3</w:t>
      </w:r>
      <w:r w:rsidRPr="00CF554F">
        <w:rPr>
          <w:rFonts w:ascii="Times New Roman" w:hAnsi="Times New Roman" w:cs="Times New Roman"/>
          <w:sz w:val="18"/>
          <w:szCs w:val="18"/>
        </w:rPr>
        <w:tab/>
      </w:r>
      <w:r w:rsidR="00477C92" w:rsidRPr="00CF554F">
        <w:rPr>
          <w:rFonts w:ascii="Times New Roman" w:hAnsi="Times New Roman" w:cs="Times New Roman"/>
          <w:sz w:val="18"/>
          <w:szCs w:val="18"/>
        </w:rPr>
        <w:t xml:space="preserve">A </w:t>
      </w:r>
      <w:r w:rsidRPr="00CF554F">
        <w:rPr>
          <w:rFonts w:ascii="Times New Roman" w:hAnsi="Times New Roman" w:cs="Times New Roman"/>
          <w:sz w:val="18"/>
          <w:szCs w:val="18"/>
        </w:rPr>
        <w:t>D</w:t>
      </w:r>
      <w:r w:rsidR="00477C92" w:rsidRPr="00CF554F">
        <w:rPr>
          <w:rFonts w:ascii="Times New Roman" w:hAnsi="Times New Roman" w:cs="Times New Roman"/>
          <w:sz w:val="18"/>
          <w:szCs w:val="18"/>
        </w:rPr>
        <w:t xml:space="preserve">iagnosztikai </w:t>
      </w:r>
      <w:r w:rsidRPr="00CF554F">
        <w:rPr>
          <w:rFonts w:ascii="Times New Roman" w:hAnsi="Times New Roman" w:cs="Times New Roman"/>
          <w:sz w:val="18"/>
          <w:szCs w:val="18"/>
        </w:rPr>
        <w:t>V</w:t>
      </w:r>
      <w:r w:rsidR="00477C92" w:rsidRPr="00CF554F">
        <w:rPr>
          <w:rFonts w:ascii="Times New Roman" w:hAnsi="Times New Roman" w:cs="Times New Roman"/>
          <w:sz w:val="18"/>
          <w:szCs w:val="18"/>
        </w:rPr>
        <w:t>izsgálat során az eredeti Apple készülék állapotát a szakszerviz</w:t>
      </w:r>
      <w:r w:rsidRPr="00CF554F">
        <w:rPr>
          <w:rFonts w:ascii="Times New Roman" w:hAnsi="Times New Roman" w:cs="Times New Roman"/>
          <w:sz w:val="18"/>
          <w:szCs w:val="18"/>
        </w:rPr>
        <w:t xml:space="preserve"> s</w:t>
      </w:r>
      <w:r w:rsidR="00477C92" w:rsidRPr="00CF554F">
        <w:rPr>
          <w:rFonts w:ascii="Times New Roman" w:hAnsi="Times New Roman" w:cs="Times New Roman"/>
          <w:sz w:val="18"/>
          <w:szCs w:val="18"/>
        </w:rPr>
        <w:t>zemrevételezés</w:t>
      </w:r>
      <w:r w:rsidRPr="00CF554F">
        <w:rPr>
          <w:rFonts w:ascii="Times New Roman" w:hAnsi="Times New Roman" w:cs="Times New Roman"/>
          <w:sz w:val="18"/>
          <w:szCs w:val="18"/>
        </w:rPr>
        <w:t>sel</w:t>
      </w:r>
      <w:r w:rsidR="00477C92" w:rsidRPr="00CF554F">
        <w:rPr>
          <w:rFonts w:ascii="Times New Roman" w:hAnsi="Times New Roman" w:cs="Times New Roman"/>
          <w:sz w:val="18"/>
          <w:szCs w:val="18"/>
        </w:rPr>
        <w:t>, manuális vizsgálat</w:t>
      </w:r>
      <w:r w:rsidRPr="00CF554F">
        <w:rPr>
          <w:rFonts w:ascii="Times New Roman" w:hAnsi="Times New Roman" w:cs="Times New Roman"/>
          <w:sz w:val="18"/>
          <w:szCs w:val="18"/>
        </w:rPr>
        <w:t>tal</w:t>
      </w:r>
      <w:r w:rsidR="00477C92" w:rsidRPr="00CF554F">
        <w:rPr>
          <w:rFonts w:ascii="Times New Roman" w:hAnsi="Times New Roman" w:cs="Times New Roman"/>
          <w:sz w:val="18"/>
          <w:szCs w:val="18"/>
        </w:rPr>
        <w:t xml:space="preserve">, </w:t>
      </w:r>
      <w:r w:rsidRPr="00CF554F">
        <w:rPr>
          <w:rFonts w:ascii="Times New Roman" w:hAnsi="Times New Roman" w:cs="Times New Roman"/>
          <w:sz w:val="18"/>
          <w:szCs w:val="18"/>
        </w:rPr>
        <w:t>valamint a s</w:t>
      </w:r>
      <w:r w:rsidR="00477C92" w:rsidRPr="00CF554F">
        <w:rPr>
          <w:rFonts w:ascii="Times New Roman" w:hAnsi="Times New Roman" w:cs="Times New Roman"/>
          <w:sz w:val="18"/>
          <w:szCs w:val="18"/>
        </w:rPr>
        <w:t xml:space="preserve">zoftver funkciók tesztelésével állapítja meg. </w:t>
      </w:r>
    </w:p>
    <w:p w14:paraId="568FF5BE" w14:textId="77777777" w:rsidR="006E5AAE" w:rsidRPr="00CF554F" w:rsidRDefault="006E5AAE" w:rsidP="00477C92">
      <w:pPr>
        <w:pStyle w:val="Default"/>
        <w:jc w:val="both"/>
        <w:rPr>
          <w:rFonts w:ascii="Times New Roman" w:hAnsi="Times New Roman" w:cs="Times New Roman"/>
          <w:sz w:val="18"/>
          <w:szCs w:val="18"/>
        </w:rPr>
      </w:pPr>
    </w:p>
    <w:p w14:paraId="4BCD2A67" w14:textId="0FA7BE93" w:rsidR="00477C92" w:rsidRPr="00CF554F" w:rsidRDefault="00477C92" w:rsidP="00EF2B72">
      <w:pPr>
        <w:pStyle w:val="Default"/>
        <w:tabs>
          <w:tab w:val="left" w:pos="567"/>
        </w:tabs>
        <w:jc w:val="both"/>
        <w:rPr>
          <w:rFonts w:ascii="Times New Roman" w:hAnsi="Times New Roman" w:cs="Times New Roman"/>
          <w:sz w:val="18"/>
          <w:szCs w:val="18"/>
        </w:rPr>
      </w:pPr>
      <w:r w:rsidRPr="00CF554F">
        <w:rPr>
          <w:rFonts w:ascii="Times New Roman" w:hAnsi="Times New Roman" w:cs="Times New Roman"/>
          <w:sz w:val="18"/>
          <w:szCs w:val="18"/>
        </w:rPr>
        <w:t>5.4</w:t>
      </w:r>
      <w:r w:rsidR="006E5AAE" w:rsidRPr="00CF554F">
        <w:rPr>
          <w:rFonts w:ascii="Times New Roman" w:hAnsi="Times New Roman" w:cs="Times New Roman"/>
          <w:sz w:val="18"/>
          <w:szCs w:val="18"/>
        </w:rPr>
        <w:tab/>
      </w:r>
      <w:r w:rsidRPr="00CF554F">
        <w:rPr>
          <w:rFonts w:ascii="Times New Roman" w:hAnsi="Times New Roman" w:cs="Times New Roman"/>
          <w:sz w:val="18"/>
          <w:szCs w:val="18"/>
        </w:rPr>
        <w:t xml:space="preserve">A </w:t>
      </w:r>
      <w:r w:rsidR="00EF2B72" w:rsidRPr="00CF554F">
        <w:rPr>
          <w:rFonts w:ascii="Times New Roman" w:hAnsi="Times New Roman" w:cs="Times New Roman"/>
          <w:sz w:val="18"/>
          <w:szCs w:val="18"/>
        </w:rPr>
        <w:t>D</w:t>
      </w:r>
      <w:r w:rsidRPr="00CF554F">
        <w:rPr>
          <w:rFonts w:ascii="Times New Roman" w:hAnsi="Times New Roman" w:cs="Times New Roman"/>
          <w:sz w:val="18"/>
          <w:szCs w:val="18"/>
        </w:rPr>
        <w:t xml:space="preserve">iagnosztikai </w:t>
      </w:r>
      <w:r w:rsidR="00EF2B72" w:rsidRPr="00CF554F">
        <w:rPr>
          <w:rFonts w:ascii="Times New Roman" w:hAnsi="Times New Roman" w:cs="Times New Roman"/>
          <w:sz w:val="18"/>
          <w:szCs w:val="18"/>
        </w:rPr>
        <w:t>V</w:t>
      </w:r>
      <w:r w:rsidRPr="00CF554F">
        <w:rPr>
          <w:rFonts w:ascii="Times New Roman" w:hAnsi="Times New Roman" w:cs="Times New Roman"/>
          <w:sz w:val="18"/>
          <w:szCs w:val="18"/>
        </w:rPr>
        <w:t xml:space="preserve">izsgálat költségei nem terhelik a Fogyasztót. </w:t>
      </w:r>
    </w:p>
    <w:p w14:paraId="6FE92F1F" w14:textId="77777777" w:rsidR="00477C92" w:rsidRPr="00CF554F" w:rsidRDefault="00477C92" w:rsidP="00477C92">
      <w:pPr>
        <w:pStyle w:val="Default"/>
        <w:jc w:val="both"/>
        <w:rPr>
          <w:rFonts w:ascii="Times New Roman" w:hAnsi="Times New Roman" w:cs="Times New Roman"/>
          <w:b/>
          <w:bCs/>
          <w:sz w:val="18"/>
          <w:szCs w:val="18"/>
        </w:rPr>
      </w:pPr>
    </w:p>
    <w:p w14:paraId="18E09BF8" w14:textId="009EFDB8" w:rsidR="00477C92" w:rsidRPr="00CF554F" w:rsidRDefault="00477C92" w:rsidP="00EF2B72">
      <w:pPr>
        <w:pStyle w:val="Default"/>
        <w:tabs>
          <w:tab w:val="left" w:pos="567"/>
        </w:tabs>
        <w:jc w:val="both"/>
        <w:rPr>
          <w:rFonts w:ascii="Times New Roman" w:hAnsi="Times New Roman" w:cs="Times New Roman"/>
          <w:sz w:val="18"/>
          <w:szCs w:val="18"/>
        </w:rPr>
      </w:pPr>
      <w:r w:rsidRPr="00CF554F">
        <w:rPr>
          <w:rFonts w:ascii="Times New Roman" w:hAnsi="Times New Roman" w:cs="Times New Roman"/>
          <w:b/>
          <w:bCs/>
          <w:sz w:val="18"/>
          <w:szCs w:val="18"/>
        </w:rPr>
        <w:t>6.</w:t>
      </w:r>
      <w:r w:rsidR="00EF2B72" w:rsidRPr="00CF554F">
        <w:rPr>
          <w:rFonts w:ascii="Times New Roman" w:hAnsi="Times New Roman" w:cs="Times New Roman"/>
          <w:b/>
          <w:bCs/>
          <w:sz w:val="18"/>
          <w:szCs w:val="18"/>
        </w:rPr>
        <w:tab/>
      </w:r>
      <w:r w:rsidRPr="00CF554F">
        <w:rPr>
          <w:rFonts w:ascii="Times New Roman" w:hAnsi="Times New Roman" w:cs="Times New Roman"/>
          <w:b/>
          <w:bCs/>
          <w:sz w:val="18"/>
          <w:szCs w:val="18"/>
        </w:rPr>
        <w:t xml:space="preserve">Az eredeti Apple készülék elvesztése, ellopása, megsemmisülése </w:t>
      </w:r>
    </w:p>
    <w:p w14:paraId="2A5AF15E" w14:textId="77777777" w:rsidR="00EF2B72" w:rsidRPr="00CF554F" w:rsidRDefault="00EF2B72" w:rsidP="00EF2B72">
      <w:pPr>
        <w:pStyle w:val="Default"/>
        <w:jc w:val="both"/>
        <w:rPr>
          <w:rFonts w:ascii="Times New Roman" w:hAnsi="Times New Roman" w:cs="Times New Roman"/>
          <w:sz w:val="18"/>
          <w:szCs w:val="18"/>
        </w:rPr>
      </w:pPr>
    </w:p>
    <w:p w14:paraId="0BB8E236" w14:textId="5F7D5B6E" w:rsidR="00477C92" w:rsidRPr="00CF554F" w:rsidRDefault="00477C92" w:rsidP="00EF2B72">
      <w:pPr>
        <w:ind w:left="567" w:hanging="567"/>
        <w:jc w:val="both"/>
        <w:rPr>
          <w:rFonts w:ascii="Times New Roman" w:hAnsi="Times New Roman" w:cs="Times New Roman"/>
          <w:sz w:val="18"/>
          <w:szCs w:val="18"/>
        </w:rPr>
      </w:pPr>
      <w:r w:rsidRPr="00CF554F">
        <w:rPr>
          <w:rFonts w:ascii="Times New Roman" w:hAnsi="Times New Roman" w:cs="Times New Roman"/>
          <w:sz w:val="18"/>
          <w:szCs w:val="18"/>
        </w:rPr>
        <w:t>6.1</w:t>
      </w:r>
      <w:r w:rsidR="00EF2B72" w:rsidRPr="00CF554F">
        <w:rPr>
          <w:rFonts w:ascii="Times New Roman" w:hAnsi="Times New Roman" w:cs="Times New Roman"/>
          <w:sz w:val="18"/>
          <w:szCs w:val="18"/>
        </w:rPr>
        <w:tab/>
      </w:r>
      <w:r w:rsidRPr="00CF554F">
        <w:rPr>
          <w:rFonts w:ascii="Times New Roman" w:hAnsi="Times New Roman" w:cs="Times New Roman"/>
          <w:sz w:val="18"/>
          <w:szCs w:val="18"/>
        </w:rPr>
        <w:t>A Program keretében történő új Apple készülék vásárlás feltétele, hogy a Fogyasztótól az i</w:t>
      </w:r>
      <w:r w:rsidR="00FC4074"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az eredeti Apple készüléket visszavásárolja. Az eredeti Apple készülék elvesztése, ellopása, megsemmisülése esetén a Fogyasztó nem jogosult a Program keretében új Apple készülék vásárlására. </w:t>
      </w:r>
      <w:r w:rsidR="00FC4074" w:rsidRPr="00CF554F">
        <w:rPr>
          <w:rFonts w:ascii="Times New Roman" w:hAnsi="Times New Roman" w:cs="Times New Roman"/>
          <w:sz w:val="18"/>
          <w:szCs w:val="18"/>
        </w:rPr>
        <w:t>A</w:t>
      </w:r>
      <w:r w:rsidRPr="00CF554F">
        <w:rPr>
          <w:rFonts w:ascii="Times New Roman" w:hAnsi="Times New Roman" w:cs="Times New Roman"/>
          <w:sz w:val="18"/>
          <w:szCs w:val="18"/>
        </w:rPr>
        <w:t>z eredeti Apple készülék elvesztése, ellopása, megsemmisülése esetén a Fogyasztó köteles a</w:t>
      </w:r>
      <w:r w:rsidR="00FC4074" w:rsidRPr="00CF554F">
        <w:rPr>
          <w:rFonts w:ascii="Times New Roman" w:hAnsi="Times New Roman" w:cs="Times New Roman"/>
          <w:sz w:val="18"/>
          <w:szCs w:val="18"/>
        </w:rPr>
        <w:t xml:space="preserve"> Fogyasztói Kölcsönt nyújtó bank</w:t>
      </w:r>
      <w:r w:rsidRPr="00CF554F">
        <w:rPr>
          <w:rFonts w:ascii="Times New Roman" w:hAnsi="Times New Roman" w:cs="Times New Roman"/>
          <w:sz w:val="18"/>
          <w:szCs w:val="18"/>
        </w:rPr>
        <w:t xml:space="preserve"> felé az ilyenkor szükséges bejelentéseket a</w:t>
      </w:r>
      <w:r w:rsidR="00FC4074" w:rsidRPr="00CF554F">
        <w:rPr>
          <w:rFonts w:ascii="Times New Roman" w:hAnsi="Times New Roman" w:cs="Times New Roman"/>
          <w:sz w:val="18"/>
          <w:szCs w:val="18"/>
        </w:rPr>
        <w:t xml:space="preserve"> bank által</w:t>
      </w:r>
      <w:r w:rsidRPr="00CF554F">
        <w:rPr>
          <w:rFonts w:ascii="Times New Roman" w:hAnsi="Times New Roman" w:cs="Times New Roman"/>
          <w:sz w:val="18"/>
          <w:szCs w:val="18"/>
        </w:rPr>
        <w:t xml:space="preserve"> előírt határidőben és módon megtenni, és valamennyi fennálló kötelezettségét teljesíteni. </w:t>
      </w:r>
    </w:p>
    <w:p w14:paraId="4ECAE2C5" w14:textId="3BA22BE9" w:rsidR="00477C92" w:rsidRPr="00CF554F" w:rsidRDefault="00477C92" w:rsidP="00FC4074">
      <w:pPr>
        <w:pStyle w:val="Default"/>
        <w:tabs>
          <w:tab w:val="left" w:pos="567"/>
        </w:tabs>
        <w:jc w:val="both"/>
        <w:rPr>
          <w:rFonts w:ascii="Times New Roman" w:hAnsi="Times New Roman" w:cs="Times New Roman"/>
          <w:sz w:val="18"/>
          <w:szCs w:val="18"/>
        </w:rPr>
      </w:pPr>
      <w:r w:rsidRPr="00CF554F">
        <w:rPr>
          <w:rFonts w:ascii="Times New Roman" w:hAnsi="Times New Roman" w:cs="Times New Roman"/>
          <w:b/>
          <w:bCs/>
          <w:sz w:val="18"/>
          <w:szCs w:val="18"/>
        </w:rPr>
        <w:t>7.</w:t>
      </w:r>
      <w:r w:rsidR="00FC4074" w:rsidRPr="00CF554F">
        <w:rPr>
          <w:rFonts w:ascii="Times New Roman" w:hAnsi="Times New Roman" w:cs="Times New Roman"/>
          <w:b/>
          <w:bCs/>
          <w:sz w:val="18"/>
          <w:szCs w:val="18"/>
        </w:rPr>
        <w:tab/>
      </w:r>
      <w:r w:rsidRPr="00CF554F">
        <w:rPr>
          <w:rFonts w:ascii="Times New Roman" w:hAnsi="Times New Roman" w:cs="Times New Roman"/>
          <w:b/>
          <w:bCs/>
          <w:sz w:val="18"/>
          <w:szCs w:val="18"/>
        </w:rPr>
        <w:t xml:space="preserve">A Program keretében aktuálisan választható új Apple készülék elérhetősége </w:t>
      </w:r>
    </w:p>
    <w:p w14:paraId="74CCE3CE" w14:textId="77777777" w:rsidR="00FC4074" w:rsidRPr="00CF554F" w:rsidRDefault="00FC4074" w:rsidP="00477C92">
      <w:pPr>
        <w:pStyle w:val="Default"/>
        <w:jc w:val="both"/>
        <w:rPr>
          <w:rFonts w:ascii="Times New Roman" w:hAnsi="Times New Roman" w:cs="Times New Roman"/>
          <w:sz w:val="18"/>
          <w:szCs w:val="18"/>
        </w:rPr>
      </w:pPr>
    </w:p>
    <w:p w14:paraId="586A7F66" w14:textId="01CCF211" w:rsidR="00477C92" w:rsidRPr="00CF554F" w:rsidRDefault="00477C92" w:rsidP="00FC4074">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7.1</w:t>
      </w:r>
      <w:r w:rsidR="00FC4074" w:rsidRPr="00CF554F">
        <w:rPr>
          <w:rFonts w:ascii="Times New Roman" w:hAnsi="Times New Roman" w:cs="Times New Roman"/>
          <w:sz w:val="18"/>
          <w:szCs w:val="18"/>
        </w:rPr>
        <w:tab/>
      </w:r>
      <w:r w:rsidRPr="00CF554F">
        <w:rPr>
          <w:rFonts w:ascii="Times New Roman" w:hAnsi="Times New Roman" w:cs="Times New Roman"/>
          <w:sz w:val="18"/>
          <w:szCs w:val="18"/>
        </w:rPr>
        <w:t>A Programban nem minden i</w:t>
      </w:r>
      <w:r w:rsidR="00FC4074" w:rsidRPr="00CF554F">
        <w:rPr>
          <w:rFonts w:ascii="Times New Roman" w:hAnsi="Times New Roman" w:cs="Times New Roman"/>
          <w:sz w:val="18"/>
          <w:szCs w:val="18"/>
        </w:rPr>
        <w:t xml:space="preserve">Centre </w:t>
      </w:r>
      <w:r w:rsidRPr="00CF554F">
        <w:rPr>
          <w:rFonts w:ascii="Times New Roman" w:hAnsi="Times New Roman" w:cs="Times New Roman"/>
          <w:sz w:val="18"/>
          <w:szCs w:val="18"/>
        </w:rPr>
        <w:t>által forgalmazott termék vesz részt, és ezek köre idővel változhat. Az aktuálisan a Programban résztvevő Apple készülék típusát az i</w:t>
      </w:r>
      <w:r w:rsidR="00FC4074"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a webshopban </w:t>
      </w:r>
      <w:r w:rsidR="00FC4074" w:rsidRPr="00CF554F">
        <w:rPr>
          <w:rFonts w:ascii="Times New Roman" w:hAnsi="Times New Roman" w:cs="Times New Roman"/>
          <w:sz w:val="18"/>
          <w:szCs w:val="18"/>
        </w:rPr>
        <w:t xml:space="preserve">és az üzletben </w:t>
      </w:r>
      <w:r w:rsidRPr="00CF554F">
        <w:rPr>
          <w:rFonts w:ascii="Times New Roman" w:hAnsi="Times New Roman" w:cs="Times New Roman"/>
          <w:sz w:val="18"/>
          <w:szCs w:val="18"/>
        </w:rPr>
        <w:t xml:space="preserve">tünteti fel, illetve a Programban résztvevő készülékek termékoldalain külön-külön is. </w:t>
      </w:r>
    </w:p>
    <w:p w14:paraId="12CBDA4C" w14:textId="77777777" w:rsidR="004839AD" w:rsidRPr="00CF554F" w:rsidRDefault="004839AD" w:rsidP="00477C92">
      <w:pPr>
        <w:pStyle w:val="Default"/>
        <w:jc w:val="both"/>
        <w:rPr>
          <w:rFonts w:ascii="Times New Roman" w:hAnsi="Times New Roman" w:cs="Times New Roman"/>
          <w:sz w:val="18"/>
          <w:szCs w:val="18"/>
        </w:rPr>
      </w:pPr>
    </w:p>
    <w:p w14:paraId="6FA8BEC8" w14:textId="0A31137C" w:rsidR="00477C92" w:rsidRPr="00CF554F" w:rsidRDefault="00477C92" w:rsidP="004839AD">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7.2</w:t>
      </w:r>
      <w:r w:rsidR="004839AD" w:rsidRPr="00CF554F">
        <w:rPr>
          <w:rFonts w:ascii="Times New Roman" w:hAnsi="Times New Roman" w:cs="Times New Roman"/>
          <w:sz w:val="18"/>
          <w:szCs w:val="18"/>
        </w:rPr>
        <w:tab/>
      </w:r>
      <w:r w:rsidRPr="00CF554F">
        <w:rPr>
          <w:rFonts w:ascii="Times New Roman" w:hAnsi="Times New Roman" w:cs="Times New Roman"/>
          <w:sz w:val="18"/>
          <w:szCs w:val="18"/>
        </w:rPr>
        <w:t>A Program keretében az új Apple készülék vásárlásának feltétele, hogy az aktuálisan választható új Apple készülék rendelkezésre álljon. A Fogyasztó tudomásul veszi, hogy amennyiben a Fogyasztó által választott időpontban és a Fogyasztó által a vásárlás helyéül választott i</w:t>
      </w:r>
      <w:r w:rsidR="004839AD"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üzletben nem áll rendelkezésre a Program keretében aktuálisan választható új Apple készülék, és az új </w:t>
      </w:r>
      <w:r w:rsidRPr="00CF554F">
        <w:rPr>
          <w:rFonts w:ascii="Times New Roman" w:hAnsi="Times New Roman" w:cs="Times New Roman"/>
          <w:sz w:val="18"/>
          <w:szCs w:val="18"/>
        </w:rPr>
        <w:lastRenderedPageBreak/>
        <w:t xml:space="preserve">Apple készülék vásárlása </w:t>
      </w:r>
      <w:r w:rsidR="004839AD" w:rsidRPr="00CF554F">
        <w:rPr>
          <w:rFonts w:ascii="Times New Roman" w:hAnsi="Times New Roman" w:cs="Times New Roman"/>
          <w:sz w:val="18"/>
          <w:szCs w:val="18"/>
        </w:rPr>
        <w:t>ezáltal nem lehetséges</w:t>
      </w:r>
      <w:r w:rsidRPr="00CF554F">
        <w:rPr>
          <w:rFonts w:ascii="Times New Roman" w:hAnsi="Times New Roman" w:cs="Times New Roman"/>
          <w:sz w:val="18"/>
          <w:szCs w:val="18"/>
        </w:rPr>
        <w:t xml:space="preserve">, a Fogyasztó továbbra is jogosult a </w:t>
      </w:r>
      <w:r w:rsidR="004839AD" w:rsidRPr="00CF554F">
        <w:rPr>
          <w:rFonts w:ascii="Times New Roman" w:hAnsi="Times New Roman" w:cs="Times New Roman"/>
          <w:sz w:val="18"/>
          <w:szCs w:val="18"/>
        </w:rPr>
        <w:t xml:space="preserve">Fogyasztói Kölcsön </w:t>
      </w:r>
      <w:r w:rsidRPr="00CF554F">
        <w:rPr>
          <w:rFonts w:ascii="Times New Roman" w:hAnsi="Times New Roman" w:cs="Times New Roman"/>
          <w:sz w:val="18"/>
          <w:szCs w:val="18"/>
        </w:rPr>
        <w:t xml:space="preserve">lezárására új Apple eszköz vásárlása nélkül is, vagy dönthet úgy, hogy az eredeti Apple készülék vásárláshoz igényelt </w:t>
      </w:r>
      <w:r w:rsidR="004839AD" w:rsidRPr="00CF554F">
        <w:rPr>
          <w:rFonts w:ascii="Times New Roman" w:hAnsi="Times New Roman" w:cs="Times New Roman"/>
          <w:sz w:val="18"/>
          <w:szCs w:val="18"/>
        </w:rPr>
        <w:t>F</w:t>
      </w:r>
      <w:r w:rsidRPr="00CF554F">
        <w:rPr>
          <w:rFonts w:ascii="Times New Roman" w:hAnsi="Times New Roman" w:cs="Times New Roman"/>
          <w:sz w:val="18"/>
          <w:szCs w:val="18"/>
        </w:rPr>
        <w:t xml:space="preserve">ogyasztói </w:t>
      </w:r>
      <w:r w:rsidR="004839AD" w:rsidRPr="00CF554F">
        <w:rPr>
          <w:rFonts w:ascii="Times New Roman" w:hAnsi="Times New Roman" w:cs="Times New Roman"/>
          <w:sz w:val="18"/>
          <w:szCs w:val="18"/>
        </w:rPr>
        <w:t>K</w:t>
      </w:r>
      <w:r w:rsidRPr="00CF554F">
        <w:rPr>
          <w:rFonts w:ascii="Times New Roman" w:hAnsi="Times New Roman" w:cs="Times New Roman"/>
          <w:sz w:val="18"/>
          <w:szCs w:val="18"/>
        </w:rPr>
        <w:t xml:space="preserve">ölcsönszerződést teljesíti. </w:t>
      </w:r>
    </w:p>
    <w:p w14:paraId="33A1CF8B" w14:textId="77777777" w:rsidR="00477C92" w:rsidRPr="00CF554F" w:rsidRDefault="00477C92" w:rsidP="00477C92">
      <w:pPr>
        <w:pStyle w:val="Default"/>
        <w:jc w:val="both"/>
        <w:rPr>
          <w:rFonts w:ascii="Times New Roman" w:hAnsi="Times New Roman" w:cs="Times New Roman"/>
          <w:b/>
          <w:bCs/>
          <w:sz w:val="18"/>
          <w:szCs w:val="18"/>
        </w:rPr>
      </w:pPr>
    </w:p>
    <w:p w14:paraId="37ABEADB" w14:textId="0075739C" w:rsidR="00477C92" w:rsidRPr="00CF554F" w:rsidRDefault="00477C92" w:rsidP="004839AD">
      <w:pPr>
        <w:pStyle w:val="Default"/>
        <w:tabs>
          <w:tab w:val="left" w:pos="567"/>
        </w:tabs>
        <w:jc w:val="both"/>
        <w:rPr>
          <w:rFonts w:ascii="Times New Roman" w:hAnsi="Times New Roman" w:cs="Times New Roman"/>
          <w:sz w:val="18"/>
          <w:szCs w:val="18"/>
        </w:rPr>
      </w:pPr>
      <w:r w:rsidRPr="00CF554F">
        <w:rPr>
          <w:rFonts w:ascii="Times New Roman" w:hAnsi="Times New Roman" w:cs="Times New Roman"/>
          <w:b/>
          <w:bCs/>
          <w:sz w:val="18"/>
          <w:szCs w:val="18"/>
        </w:rPr>
        <w:t>8.</w:t>
      </w:r>
      <w:r w:rsidR="004839AD" w:rsidRPr="00CF554F">
        <w:rPr>
          <w:rFonts w:ascii="Times New Roman" w:hAnsi="Times New Roman" w:cs="Times New Roman"/>
          <w:b/>
          <w:bCs/>
          <w:sz w:val="18"/>
          <w:szCs w:val="18"/>
        </w:rPr>
        <w:tab/>
      </w:r>
      <w:proofErr w:type="spellStart"/>
      <w:r w:rsidRPr="00CF554F">
        <w:rPr>
          <w:rFonts w:ascii="Times New Roman" w:hAnsi="Times New Roman" w:cs="Times New Roman"/>
          <w:b/>
          <w:bCs/>
          <w:sz w:val="18"/>
          <w:szCs w:val="18"/>
        </w:rPr>
        <w:t>Adatmigrálás</w:t>
      </w:r>
      <w:proofErr w:type="spellEnd"/>
      <w:r w:rsidRPr="00CF554F">
        <w:rPr>
          <w:rFonts w:ascii="Times New Roman" w:hAnsi="Times New Roman" w:cs="Times New Roman"/>
          <w:b/>
          <w:bCs/>
          <w:sz w:val="18"/>
          <w:szCs w:val="18"/>
        </w:rPr>
        <w:t xml:space="preserve"> </w:t>
      </w:r>
    </w:p>
    <w:p w14:paraId="3016400F" w14:textId="77777777" w:rsidR="004839AD" w:rsidRPr="00CF554F" w:rsidRDefault="004839AD" w:rsidP="00477C92">
      <w:pPr>
        <w:pStyle w:val="Default"/>
        <w:jc w:val="both"/>
        <w:rPr>
          <w:rFonts w:ascii="Times New Roman" w:hAnsi="Times New Roman" w:cs="Times New Roman"/>
          <w:sz w:val="18"/>
          <w:szCs w:val="18"/>
        </w:rPr>
      </w:pPr>
    </w:p>
    <w:p w14:paraId="595D921F" w14:textId="655491DA" w:rsidR="00477C92" w:rsidRPr="00CF554F" w:rsidRDefault="00477C92" w:rsidP="004839AD">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8.1</w:t>
      </w:r>
      <w:r w:rsidR="004839AD" w:rsidRPr="00CF554F">
        <w:rPr>
          <w:rFonts w:ascii="Times New Roman" w:hAnsi="Times New Roman" w:cs="Times New Roman"/>
          <w:sz w:val="18"/>
          <w:szCs w:val="18"/>
        </w:rPr>
        <w:tab/>
        <w:t>A</w:t>
      </w:r>
      <w:r w:rsidRPr="00CF554F">
        <w:rPr>
          <w:rFonts w:ascii="Times New Roman" w:hAnsi="Times New Roman" w:cs="Times New Roman"/>
          <w:sz w:val="18"/>
          <w:szCs w:val="18"/>
        </w:rPr>
        <w:t xml:space="preserve"> Fogyasztó tudomásul veszi, hogy az új Apple készülék vásárlása esetén nem képezi a Program részét az új Apple készülékre történő adatátvitel. A Fogyasztó eredeti Apple készülékén tárolt adatok, programok, applikációk új Apple készülékre történő felvitele kizárólag a Fogyasztó feladata és felelőssége. Az i</w:t>
      </w:r>
      <w:r w:rsidR="004839AD"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nem vállal felelősséget semmilyen adatvesztésért a Program keretében történő készülék vásárlásokhoz kapcsolódóan. </w:t>
      </w:r>
    </w:p>
    <w:p w14:paraId="762C1473" w14:textId="77777777" w:rsidR="00477C92" w:rsidRPr="00CF554F" w:rsidRDefault="00477C92" w:rsidP="00477C92">
      <w:pPr>
        <w:pStyle w:val="Default"/>
        <w:jc w:val="both"/>
        <w:rPr>
          <w:rFonts w:ascii="Times New Roman" w:hAnsi="Times New Roman" w:cs="Times New Roman"/>
          <w:b/>
          <w:bCs/>
          <w:sz w:val="18"/>
          <w:szCs w:val="18"/>
        </w:rPr>
      </w:pPr>
    </w:p>
    <w:p w14:paraId="75BBA2CC" w14:textId="6E79DEE1" w:rsidR="00477C92" w:rsidRPr="00CF554F" w:rsidRDefault="00477C92" w:rsidP="004839AD">
      <w:pPr>
        <w:pStyle w:val="Default"/>
        <w:tabs>
          <w:tab w:val="left" w:pos="567"/>
        </w:tabs>
        <w:jc w:val="both"/>
        <w:rPr>
          <w:rFonts w:ascii="Times New Roman" w:hAnsi="Times New Roman" w:cs="Times New Roman"/>
          <w:sz w:val="18"/>
          <w:szCs w:val="18"/>
        </w:rPr>
      </w:pPr>
      <w:r w:rsidRPr="00CF554F">
        <w:rPr>
          <w:rFonts w:ascii="Times New Roman" w:hAnsi="Times New Roman" w:cs="Times New Roman"/>
          <w:b/>
          <w:bCs/>
          <w:sz w:val="18"/>
          <w:szCs w:val="18"/>
        </w:rPr>
        <w:t>9.</w:t>
      </w:r>
      <w:r w:rsidR="004839AD" w:rsidRPr="00CF554F">
        <w:rPr>
          <w:rFonts w:ascii="Times New Roman" w:hAnsi="Times New Roman" w:cs="Times New Roman"/>
          <w:b/>
          <w:bCs/>
          <w:sz w:val="18"/>
          <w:szCs w:val="18"/>
        </w:rPr>
        <w:tab/>
      </w:r>
      <w:r w:rsidRPr="00CF554F">
        <w:rPr>
          <w:rFonts w:ascii="Times New Roman" w:hAnsi="Times New Roman" w:cs="Times New Roman"/>
          <w:b/>
          <w:bCs/>
          <w:sz w:val="18"/>
          <w:szCs w:val="18"/>
        </w:rPr>
        <w:t xml:space="preserve">Eljárás a Program megszűnése esetén </w:t>
      </w:r>
    </w:p>
    <w:p w14:paraId="4367329B" w14:textId="77777777" w:rsidR="004839AD" w:rsidRPr="00CF554F" w:rsidRDefault="004839AD" w:rsidP="00477C92">
      <w:pPr>
        <w:pStyle w:val="Default"/>
        <w:jc w:val="both"/>
        <w:rPr>
          <w:rFonts w:ascii="Times New Roman" w:hAnsi="Times New Roman" w:cs="Times New Roman"/>
          <w:sz w:val="18"/>
          <w:szCs w:val="18"/>
        </w:rPr>
      </w:pPr>
    </w:p>
    <w:p w14:paraId="3A616FC2" w14:textId="482D5F9C" w:rsidR="00477C92" w:rsidRPr="00CF554F" w:rsidRDefault="00477C92" w:rsidP="004839AD">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9.1</w:t>
      </w:r>
      <w:r w:rsidR="004839AD" w:rsidRPr="00CF554F">
        <w:rPr>
          <w:rFonts w:ascii="Times New Roman" w:hAnsi="Times New Roman" w:cs="Times New Roman"/>
          <w:sz w:val="18"/>
          <w:szCs w:val="18"/>
        </w:rPr>
        <w:tab/>
      </w:r>
      <w:r w:rsidRPr="00CF554F">
        <w:rPr>
          <w:rFonts w:ascii="Times New Roman" w:hAnsi="Times New Roman" w:cs="Times New Roman"/>
          <w:sz w:val="18"/>
          <w:szCs w:val="18"/>
        </w:rPr>
        <w:t xml:space="preserve">Abban az esetben, ha a Program megszüntetésre kerülne a Fogyasztó </w:t>
      </w:r>
      <w:r w:rsidR="004839AD" w:rsidRPr="00CF554F">
        <w:rPr>
          <w:rFonts w:ascii="Times New Roman" w:hAnsi="Times New Roman" w:cs="Times New Roman"/>
          <w:sz w:val="18"/>
          <w:szCs w:val="18"/>
        </w:rPr>
        <w:t>F</w:t>
      </w:r>
      <w:r w:rsidRPr="00CF554F">
        <w:rPr>
          <w:rFonts w:ascii="Times New Roman" w:hAnsi="Times New Roman" w:cs="Times New Roman"/>
          <w:sz w:val="18"/>
          <w:szCs w:val="18"/>
        </w:rPr>
        <w:t xml:space="preserve">ogyasztói </w:t>
      </w:r>
      <w:r w:rsidR="004839AD" w:rsidRPr="00CF554F">
        <w:rPr>
          <w:rFonts w:ascii="Times New Roman" w:hAnsi="Times New Roman" w:cs="Times New Roman"/>
          <w:sz w:val="18"/>
          <w:szCs w:val="18"/>
        </w:rPr>
        <w:t>K</w:t>
      </w:r>
      <w:r w:rsidRPr="00CF554F">
        <w:rPr>
          <w:rFonts w:ascii="Times New Roman" w:hAnsi="Times New Roman" w:cs="Times New Roman"/>
          <w:sz w:val="18"/>
          <w:szCs w:val="18"/>
        </w:rPr>
        <w:t xml:space="preserve">ölcsön szerződésének futamideje alatt, úgy a Fogyasztó a futamidő alatt továbbra is jogosult a </w:t>
      </w:r>
      <w:r w:rsidR="004839AD" w:rsidRPr="00CF554F">
        <w:rPr>
          <w:rFonts w:ascii="Times New Roman" w:hAnsi="Times New Roman" w:cs="Times New Roman"/>
          <w:sz w:val="18"/>
          <w:szCs w:val="18"/>
        </w:rPr>
        <w:t xml:space="preserve">Fogyasztói Kölcsön </w:t>
      </w:r>
      <w:r w:rsidRPr="00CF554F">
        <w:rPr>
          <w:rFonts w:ascii="Times New Roman" w:hAnsi="Times New Roman" w:cs="Times New Roman"/>
          <w:sz w:val="18"/>
          <w:szCs w:val="18"/>
        </w:rPr>
        <w:t>lezárására</w:t>
      </w:r>
      <w:r w:rsidR="004839AD" w:rsidRPr="00CF554F">
        <w:rPr>
          <w:rFonts w:ascii="Times New Roman" w:hAnsi="Times New Roman" w:cs="Times New Roman"/>
          <w:sz w:val="18"/>
          <w:szCs w:val="18"/>
        </w:rPr>
        <w:t>, de új Apple készülék vásárlására a Program keretében már nem jogosult</w:t>
      </w:r>
      <w:r w:rsidRPr="00CF554F">
        <w:rPr>
          <w:rFonts w:ascii="Times New Roman" w:hAnsi="Times New Roman" w:cs="Times New Roman"/>
          <w:sz w:val="18"/>
          <w:szCs w:val="18"/>
        </w:rPr>
        <w:t xml:space="preserve">. </w:t>
      </w:r>
    </w:p>
    <w:p w14:paraId="326F0500" w14:textId="77777777" w:rsidR="00477C92" w:rsidRPr="00CF554F" w:rsidRDefault="00477C92" w:rsidP="00477C92">
      <w:pPr>
        <w:pStyle w:val="Default"/>
        <w:jc w:val="both"/>
        <w:rPr>
          <w:rFonts w:ascii="Times New Roman" w:hAnsi="Times New Roman" w:cs="Times New Roman"/>
          <w:b/>
          <w:bCs/>
          <w:sz w:val="18"/>
          <w:szCs w:val="18"/>
        </w:rPr>
      </w:pPr>
    </w:p>
    <w:p w14:paraId="470944DC" w14:textId="33696276" w:rsidR="00477C92" w:rsidRPr="00CF554F" w:rsidRDefault="00477C92" w:rsidP="004839AD">
      <w:pPr>
        <w:pStyle w:val="Default"/>
        <w:tabs>
          <w:tab w:val="left" w:pos="567"/>
        </w:tabs>
        <w:jc w:val="both"/>
        <w:rPr>
          <w:rFonts w:ascii="Times New Roman" w:hAnsi="Times New Roman" w:cs="Times New Roman"/>
          <w:sz w:val="18"/>
          <w:szCs w:val="18"/>
        </w:rPr>
      </w:pPr>
      <w:r w:rsidRPr="00CF554F">
        <w:rPr>
          <w:rFonts w:ascii="Times New Roman" w:hAnsi="Times New Roman" w:cs="Times New Roman"/>
          <w:b/>
          <w:bCs/>
          <w:sz w:val="18"/>
          <w:szCs w:val="18"/>
        </w:rPr>
        <w:t>10.</w:t>
      </w:r>
      <w:r w:rsidR="004839AD" w:rsidRPr="00CF554F">
        <w:rPr>
          <w:rFonts w:ascii="Times New Roman" w:hAnsi="Times New Roman" w:cs="Times New Roman"/>
          <w:b/>
          <w:bCs/>
          <w:sz w:val="18"/>
          <w:szCs w:val="18"/>
        </w:rPr>
        <w:tab/>
      </w:r>
      <w:r w:rsidRPr="00CF554F">
        <w:rPr>
          <w:rFonts w:ascii="Times New Roman" w:hAnsi="Times New Roman" w:cs="Times New Roman"/>
          <w:b/>
          <w:bCs/>
          <w:sz w:val="18"/>
          <w:szCs w:val="18"/>
        </w:rPr>
        <w:t>A Program kapcsolata egyéb i</w:t>
      </w:r>
      <w:r w:rsidR="004839AD" w:rsidRPr="00CF554F">
        <w:rPr>
          <w:rFonts w:ascii="Times New Roman" w:hAnsi="Times New Roman" w:cs="Times New Roman"/>
          <w:b/>
          <w:bCs/>
          <w:sz w:val="18"/>
          <w:szCs w:val="18"/>
        </w:rPr>
        <w:t>Centre</w:t>
      </w:r>
      <w:r w:rsidRPr="00CF554F">
        <w:rPr>
          <w:rFonts w:ascii="Times New Roman" w:hAnsi="Times New Roman" w:cs="Times New Roman"/>
          <w:b/>
          <w:bCs/>
          <w:sz w:val="18"/>
          <w:szCs w:val="18"/>
        </w:rPr>
        <w:t xml:space="preserve"> promóciókkal </w:t>
      </w:r>
    </w:p>
    <w:p w14:paraId="24DBB6F9" w14:textId="77777777" w:rsidR="004839AD" w:rsidRPr="00CF554F" w:rsidRDefault="004839AD" w:rsidP="00477C92">
      <w:pPr>
        <w:pStyle w:val="Default"/>
        <w:jc w:val="both"/>
        <w:rPr>
          <w:rFonts w:ascii="Times New Roman" w:hAnsi="Times New Roman" w:cs="Times New Roman"/>
          <w:sz w:val="18"/>
          <w:szCs w:val="18"/>
        </w:rPr>
      </w:pPr>
    </w:p>
    <w:p w14:paraId="49A38E87" w14:textId="63EF8AFB" w:rsidR="00477C92" w:rsidRPr="00CF554F" w:rsidRDefault="00477C92" w:rsidP="004839AD">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10.1</w:t>
      </w:r>
      <w:r w:rsidR="004839AD" w:rsidRPr="00CF554F">
        <w:rPr>
          <w:rFonts w:ascii="Times New Roman" w:hAnsi="Times New Roman" w:cs="Times New Roman"/>
          <w:sz w:val="18"/>
          <w:szCs w:val="18"/>
        </w:rPr>
        <w:tab/>
      </w:r>
      <w:r w:rsidRPr="00CF554F">
        <w:rPr>
          <w:rFonts w:ascii="Times New Roman" w:hAnsi="Times New Roman" w:cs="Times New Roman"/>
          <w:sz w:val="18"/>
          <w:szCs w:val="18"/>
        </w:rPr>
        <w:t>A Program</w:t>
      </w:r>
      <w:r w:rsidR="004839AD" w:rsidRPr="00CF554F">
        <w:rPr>
          <w:rFonts w:ascii="Times New Roman" w:hAnsi="Times New Roman" w:cs="Times New Roman"/>
          <w:sz w:val="18"/>
          <w:szCs w:val="18"/>
        </w:rPr>
        <w:t xml:space="preserve"> keretében egy </w:t>
      </w:r>
      <w:r w:rsidRPr="00CF554F">
        <w:rPr>
          <w:rFonts w:ascii="Times New Roman" w:hAnsi="Times New Roman" w:cs="Times New Roman"/>
          <w:sz w:val="18"/>
          <w:szCs w:val="18"/>
        </w:rPr>
        <w:t>Fogyasztó kizárólag egy darab, a Program keretében elérhető Apple készüléket vásárol</w:t>
      </w:r>
      <w:r w:rsidR="004839AD" w:rsidRPr="00CF554F">
        <w:rPr>
          <w:rFonts w:ascii="Times New Roman" w:hAnsi="Times New Roman" w:cs="Times New Roman"/>
          <w:sz w:val="18"/>
          <w:szCs w:val="18"/>
        </w:rPr>
        <w:t>hat, amelyre nem vonatkoznak az iCentre által aktuálisan meghirdetett egyéb promóciók, kedvezmények</w:t>
      </w:r>
      <w:r w:rsidRPr="00CF554F">
        <w:rPr>
          <w:rFonts w:ascii="Times New Roman" w:hAnsi="Times New Roman" w:cs="Times New Roman"/>
          <w:sz w:val="18"/>
          <w:szCs w:val="18"/>
        </w:rPr>
        <w:t xml:space="preserve">. Amennyiben </w:t>
      </w:r>
      <w:r w:rsidR="004839AD" w:rsidRPr="00CF554F">
        <w:rPr>
          <w:rFonts w:ascii="Times New Roman" w:hAnsi="Times New Roman" w:cs="Times New Roman"/>
          <w:sz w:val="18"/>
          <w:szCs w:val="18"/>
        </w:rPr>
        <w:t>a</w:t>
      </w:r>
      <w:r w:rsidRPr="00CF554F">
        <w:rPr>
          <w:rFonts w:ascii="Times New Roman" w:hAnsi="Times New Roman" w:cs="Times New Roman"/>
          <w:sz w:val="18"/>
          <w:szCs w:val="18"/>
        </w:rPr>
        <w:t xml:space="preserve"> Fogyasztó egyidejűleg tartozékot, kiegészítőt kíván vásárolni, úgy erre a Programon </w:t>
      </w:r>
      <w:r w:rsidR="00E30808" w:rsidRPr="00CF554F">
        <w:rPr>
          <w:rFonts w:ascii="Times New Roman" w:hAnsi="Times New Roman" w:cs="Times New Roman"/>
          <w:sz w:val="18"/>
          <w:szCs w:val="18"/>
        </w:rPr>
        <w:t>belül</w:t>
      </w:r>
      <w:r w:rsidRPr="00CF554F">
        <w:rPr>
          <w:rFonts w:ascii="Times New Roman" w:hAnsi="Times New Roman" w:cs="Times New Roman"/>
          <w:sz w:val="18"/>
          <w:szCs w:val="18"/>
        </w:rPr>
        <w:t xml:space="preserve"> van lehetősége</w:t>
      </w:r>
      <w:r w:rsidR="00E30808" w:rsidRPr="00CF554F">
        <w:rPr>
          <w:rFonts w:ascii="Times New Roman" w:hAnsi="Times New Roman" w:cs="Times New Roman"/>
          <w:sz w:val="18"/>
          <w:szCs w:val="18"/>
        </w:rPr>
        <w:t>,</w:t>
      </w:r>
      <w:r w:rsidRPr="00CF554F">
        <w:rPr>
          <w:rFonts w:ascii="Times New Roman" w:hAnsi="Times New Roman" w:cs="Times New Roman"/>
          <w:sz w:val="18"/>
          <w:szCs w:val="18"/>
        </w:rPr>
        <w:t xml:space="preserve"> ezekre az egyéb termék vásárlásokra </w:t>
      </w:r>
      <w:r w:rsidR="00E30808" w:rsidRPr="00CF554F">
        <w:rPr>
          <w:rFonts w:ascii="Times New Roman" w:hAnsi="Times New Roman" w:cs="Times New Roman"/>
          <w:sz w:val="18"/>
          <w:szCs w:val="18"/>
        </w:rPr>
        <w:t>viszont nem vonatkozik a 4. pont szerinti visszavásárlás</w:t>
      </w:r>
      <w:r w:rsidR="004839AD" w:rsidRPr="00CF554F">
        <w:rPr>
          <w:rFonts w:ascii="Times New Roman" w:hAnsi="Times New Roman" w:cs="Times New Roman"/>
          <w:sz w:val="18"/>
          <w:szCs w:val="18"/>
        </w:rPr>
        <w:t>.</w:t>
      </w:r>
    </w:p>
    <w:p w14:paraId="3987A265" w14:textId="77777777" w:rsidR="00E30808" w:rsidRPr="00CF554F" w:rsidRDefault="00E30808" w:rsidP="00477C92">
      <w:pPr>
        <w:pStyle w:val="Default"/>
        <w:jc w:val="both"/>
        <w:rPr>
          <w:rFonts w:ascii="Times New Roman" w:hAnsi="Times New Roman" w:cs="Times New Roman"/>
          <w:b/>
          <w:bCs/>
          <w:sz w:val="18"/>
          <w:szCs w:val="18"/>
        </w:rPr>
      </w:pPr>
    </w:p>
    <w:p w14:paraId="229FAC62" w14:textId="196A64F2" w:rsidR="00477C92" w:rsidRPr="00CF554F" w:rsidRDefault="00477C92" w:rsidP="004839AD">
      <w:pPr>
        <w:pStyle w:val="Default"/>
        <w:tabs>
          <w:tab w:val="left" w:pos="567"/>
        </w:tabs>
        <w:jc w:val="both"/>
        <w:rPr>
          <w:rFonts w:ascii="Times New Roman" w:hAnsi="Times New Roman" w:cs="Times New Roman"/>
          <w:sz w:val="18"/>
          <w:szCs w:val="18"/>
        </w:rPr>
      </w:pPr>
      <w:r w:rsidRPr="00CF554F">
        <w:rPr>
          <w:rFonts w:ascii="Times New Roman" w:hAnsi="Times New Roman" w:cs="Times New Roman"/>
          <w:b/>
          <w:bCs/>
          <w:sz w:val="18"/>
          <w:szCs w:val="18"/>
        </w:rPr>
        <w:t>11.</w:t>
      </w:r>
      <w:r w:rsidR="004839AD" w:rsidRPr="00CF554F">
        <w:rPr>
          <w:rFonts w:ascii="Times New Roman" w:hAnsi="Times New Roman" w:cs="Times New Roman"/>
          <w:b/>
          <w:bCs/>
          <w:sz w:val="18"/>
          <w:szCs w:val="18"/>
        </w:rPr>
        <w:tab/>
      </w:r>
      <w:r w:rsidRPr="00CF554F">
        <w:rPr>
          <w:rFonts w:ascii="Times New Roman" w:hAnsi="Times New Roman" w:cs="Times New Roman"/>
          <w:b/>
          <w:bCs/>
          <w:sz w:val="18"/>
          <w:szCs w:val="18"/>
        </w:rPr>
        <w:t xml:space="preserve">Vis maior </w:t>
      </w:r>
    </w:p>
    <w:p w14:paraId="2D5E263B" w14:textId="77777777" w:rsidR="004839AD" w:rsidRPr="00CF554F" w:rsidRDefault="004839AD" w:rsidP="004839AD">
      <w:pPr>
        <w:pStyle w:val="Default"/>
        <w:ind w:left="705" w:hanging="705"/>
        <w:jc w:val="both"/>
        <w:rPr>
          <w:rFonts w:ascii="Times New Roman" w:hAnsi="Times New Roman" w:cs="Times New Roman"/>
          <w:sz w:val="18"/>
          <w:szCs w:val="18"/>
        </w:rPr>
      </w:pPr>
    </w:p>
    <w:p w14:paraId="62A4EF2F" w14:textId="2189229D" w:rsidR="00477C92" w:rsidRPr="00CF554F" w:rsidRDefault="00477C92" w:rsidP="004839AD">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11.1</w:t>
      </w:r>
      <w:r w:rsidR="004839AD" w:rsidRPr="00CF554F">
        <w:rPr>
          <w:rFonts w:ascii="Times New Roman" w:hAnsi="Times New Roman" w:cs="Times New Roman"/>
          <w:sz w:val="18"/>
          <w:szCs w:val="18"/>
        </w:rPr>
        <w:tab/>
      </w:r>
      <w:r w:rsidRPr="00CF554F">
        <w:rPr>
          <w:rFonts w:ascii="Times New Roman" w:hAnsi="Times New Roman" w:cs="Times New Roman"/>
          <w:sz w:val="18"/>
          <w:szCs w:val="18"/>
        </w:rPr>
        <w:t>Vis maiornak tekintendő minden olyan, az i</w:t>
      </w:r>
      <w:r w:rsidR="004839AD"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ellenőrzési körén kívül eső, általa előre nem látható olyan külső ok, amely nem teszi lehetővé a Program és/vagy a jelen ÁSZF teljesítését</w:t>
      </w:r>
      <w:r w:rsidR="004839AD" w:rsidRPr="00CF554F">
        <w:rPr>
          <w:rFonts w:ascii="Times New Roman" w:hAnsi="Times New Roman" w:cs="Times New Roman"/>
          <w:sz w:val="18"/>
          <w:szCs w:val="18"/>
        </w:rPr>
        <w:t xml:space="preserve"> és nem volt elvárható az iCentre-</w:t>
      </w:r>
      <w:proofErr w:type="spellStart"/>
      <w:r w:rsidR="004839AD" w:rsidRPr="00CF554F">
        <w:rPr>
          <w:rFonts w:ascii="Times New Roman" w:hAnsi="Times New Roman" w:cs="Times New Roman"/>
          <w:sz w:val="18"/>
          <w:szCs w:val="18"/>
        </w:rPr>
        <w:t>től</w:t>
      </w:r>
      <w:proofErr w:type="spellEnd"/>
      <w:r w:rsidR="004839AD" w:rsidRPr="00CF554F">
        <w:rPr>
          <w:rFonts w:ascii="Times New Roman" w:hAnsi="Times New Roman" w:cs="Times New Roman"/>
          <w:sz w:val="18"/>
          <w:szCs w:val="18"/>
        </w:rPr>
        <w:t>, hogy e körülményt elkerülje vagy a kárt elhárítsa.</w:t>
      </w:r>
      <w:r w:rsidRPr="00CF554F">
        <w:rPr>
          <w:rFonts w:ascii="Times New Roman" w:hAnsi="Times New Roman" w:cs="Times New Roman"/>
          <w:sz w:val="18"/>
          <w:szCs w:val="18"/>
        </w:rPr>
        <w:t xml:space="preserve"> Az i</w:t>
      </w:r>
      <w:r w:rsidR="004839AD"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w:t>
      </w:r>
      <w:r w:rsidR="00620A56" w:rsidRPr="00CF554F">
        <w:rPr>
          <w:rFonts w:ascii="Times New Roman" w:hAnsi="Times New Roman" w:cs="Times New Roman"/>
          <w:sz w:val="18"/>
          <w:szCs w:val="18"/>
        </w:rPr>
        <w:t>mentesül a</w:t>
      </w:r>
      <w:r w:rsidRPr="00CF554F">
        <w:rPr>
          <w:rFonts w:ascii="Times New Roman" w:hAnsi="Times New Roman" w:cs="Times New Roman"/>
          <w:sz w:val="18"/>
          <w:szCs w:val="18"/>
        </w:rPr>
        <w:t xml:space="preserve"> felelősség alól, amennyiben a Program végrehajtását vis maior esetén késlelteti vagy megakadályozza. Amennyiben az i</w:t>
      </w:r>
      <w:r w:rsidR="004839AD"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vis maiorra hivatkozik, kötelessége a vis maior bekövetkeztétől számított 5 munkanapon belül értesíteni a Program résztvevőit a honlapján. </w:t>
      </w:r>
    </w:p>
    <w:p w14:paraId="4D0EEA99" w14:textId="77777777" w:rsidR="004839AD" w:rsidRPr="00CF554F" w:rsidRDefault="004839AD" w:rsidP="004839AD">
      <w:pPr>
        <w:pStyle w:val="Default"/>
        <w:ind w:left="705" w:hanging="705"/>
        <w:jc w:val="both"/>
        <w:rPr>
          <w:rFonts w:ascii="Times New Roman" w:hAnsi="Times New Roman" w:cs="Times New Roman"/>
          <w:sz w:val="18"/>
          <w:szCs w:val="18"/>
        </w:rPr>
      </w:pPr>
    </w:p>
    <w:p w14:paraId="46DFDBC2" w14:textId="48F311D6" w:rsidR="00477C92" w:rsidRPr="00CF554F" w:rsidRDefault="00477C92" w:rsidP="004839AD">
      <w:pPr>
        <w:ind w:left="567" w:hanging="567"/>
        <w:jc w:val="both"/>
        <w:rPr>
          <w:rFonts w:ascii="Times New Roman" w:hAnsi="Times New Roman" w:cs="Times New Roman"/>
          <w:sz w:val="18"/>
          <w:szCs w:val="18"/>
        </w:rPr>
      </w:pPr>
      <w:r w:rsidRPr="00CF554F">
        <w:rPr>
          <w:rFonts w:ascii="Times New Roman" w:hAnsi="Times New Roman" w:cs="Times New Roman"/>
          <w:color w:val="000009"/>
          <w:sz w:val="18"/>
          <w:szCs w:val="18"/>
        </w:rPr>
        <w:t>11.2</w:t>
      </w:r>
      <w:r w:rsidR="004839AD" w:rsidRPr="00CF554F">
        <w:rPr>
          <w:rFonts w:ascii="Times New Roman" w:hAnsi="Times New Roman" w:cs="Times New Roman"/>
          <w:color w:val="000009"/>
          <w:sz w:val="18"/>
          <w:szCs w:val="18"/>
        </w:rPr>
        <w:tab/>
      </w:r>
      <w:r w:rsidRPr="00CF554F">
        <w:rPr>
          <w:rFonts w:ascii="Times New Roman" w:hAnsi="Times New Roman" w:cs="Times New Roman"/>
          <w:color w:val="000009"/>
          <w:sz w:val="18"/>
          <w:szCs w:val="18"/>
        </w:rPr>
        <w:t xml:space="preserve">Vis maior eseménynek minősülnek különösen a </w:t>
      </w:r>
      <w:r w:rsidRPr="00CF554F">
        <w:rPr>
          <w:rFonts w:ascii="Times New Roman" w:hAnsi="Times New Roman" w:cs="Times New Roman"/>
          <w:sz w:val="18"/>
          <w:szCs w:val="18"/>
        </w:rPr>
        <w:t>természeti és/vagy ipari katasztrófák, radioaktív sugárzás, sugárszennyeződés; háború, felkelés, forradalom, lázadás, katonai vagy egyéb államcsíny, polgárháború és terrorcselekmények; zendülés, rendzavarás, zavargások; általános sztrájk, amely közvetlenül érinti az i</w:t>
      </w:r>
      <w:r w:rsidR="00620A56"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t, bankcsőd, vagy a bankközi fizetési rendszer összeomlása. </w:t>
      </w:r>
    </w:p>
    <w:p w14:paraId="14FE862F" w14:textId="10E3C4F9" w:rsidR="00477C92" w:rsidRPr="00CF554F" w:rsidRDefault="00477C92" w:rsidP="00620A56">
      <w:pPr>
        <w:pStyle w:val="Default"/>
        <w:tabs>
          <w:tab w:val="left" w:pos="567"/>
        </w:tabs>
        <w:jc w:val="both"/>
        <w:rPr>
          <w:rFonts w:ascii="Times New Roman" w:hAnsi="Times New Roman" w:cs="Times New Roman"/>
          <w:sz w:val="18"/>
          <w:szCs w:val="18"/>
        </w:rPr>
      </w:pPr>
      <w:r w:rsidRPr="00CF554F">
        <w:rPr>
          <w:rFonts w:ascii="Times New Roman" w:hAnsi="Times New Roman" w:cs="Times New Roman"/>
          <w:b/>
          <w:bCs/>
          <w:sz w:val="18"/>
          <w:szCs w:val="18"/>
        </w:rPr>
        <w:t>12.</w:t>
      </w:r>
      <w:r w:rsidR="00620A56" w:rsidRPr="00CF554F">
        <w:rPr>
          <w:rFonts w:ascii="Times New Roman" w:hAnsi="Times New Roman" w:cs="Times New Roman"/>
          <w:b/>
          <w:bCs/>
          <w:sz w:val="18"/>
          <w:szCs w:val="18"/>
        </w:rPr>
        <w:tab/>
      </w:r>
      <w:r w:rsidRPr="00CF554F">
        <w:rPr>
          <w:rFonts w:ascii="Times New Roman" w:hAnsi="Times New Roman" w:cs="Times New Roman"/>
          <w:b/>
          <w:bCs/>
          <w:sz w:val="18"/>
          <w:szCs w:val="18"/>
        </w:rPr>
        <w:t xml:space="preserve">Vegyes rendelkezések </w:t>
      </w:r>
    </w:p>
    <w:p w14:paraId="116D4572" w14:textId="77777777" w:rsidR="00620A56" w:rsidRPr="00CF554F" w:rsidRDefault="00620A56" w:rsidP="00477C92">
      <w:pPr>
        <w:pStyle w:val="Default"/>
        <w:jc w:val="both"/>
        <w:rPr>
          <w:rFonts w:ascii="Times New Roman" w:hAnsi="Times New Roman" w:cs="Times New Roman"/>
          <w:sz w:val="18"/>
          <w:szCs w:val="18"/>
        </w:rPr>
      </w:pPr>
    </w:p>
    <w:p w14:paraId="036E7159" w14:textId="334B954E" w:rsidR="00477C92" w:rsidRPr="00CF554F" w:rsidRDefault="00477C92" w:rsidP="00620A56">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12.1</w:t>
      </w:r>
      <w:r w:rsidR="00620A56" w:rsidRPr="00CF554F">
        <w:rPr>
          <w:rFonts w:ascii="Times New Roman" w:hAnsi="Times New Roman" w:cs="Times New Roman"/>
          <w:sz w:val="18"/>
          <w:szCs w:val="18"/>
        </w:rPr>
        <w:tab/>
      </w:r>
      <w:r w:rsidRPr="00CF554F">
        <w:rPr>
          <w:rFonts w:ascii="Times New Roman" w:hAnsi="Times New Roman" w:cs="Times New Roman"/>
          <w:sz w:val="18"/>
          <w:szCs w:val="18"/>
        </w:rPr>
        <w:t xml:space="preserve">A </w:t>
      </w:r>
      <w:r w:rsidR="000D16D2" w:rsidRPr="00CF554F">
        <w:rPr>
          <w:rFonts w:ascii="Times New Roman" w:hAnsi="Times New Roman" w:cs="Times New Roman"/>
          <w:sz w:val="18"/>
          <w:szCs w:val="18"/>
        </w:rPr>
        <w:t>Programban való részvétel feltétele, hogy a Fogyasztó a jelen ÁSZF rendelkezéseit, valamint a (</w:t>
      </w:r>
      <w:r w:rsidR="0068188F" w:rsidRPr="00CF554F">
        <w:rPr>
          <w:rFonts w:ascii="Times New Roman" w:hAnsi="Times New Roman" w:cs="Times New Roman"/>
          <w:i/>
          <w:iCs/>
          <w:sz w:val="18"/>
          <w:szCs w:val="18"/>
        </w:rPr>
        <w:t>https://www.icentre.hu/adatvedelem</w:t>
      </w:r>
      <w:r w:rsidR="000D16D2" w:rsidRPr="00CF554F">
        <w:rPr>
          <w:rFonts w:ascii="Times New Roman" w:hAnsi="Times New Roman" w:cs="Times New Roman"/>
          <w:sz w:val="18"/>
          <w:szCs w:val="18"/>
        </w:rPr>
        <w:t>)</w:t>
      </w:r>
      <w:r w:rsidR="000D16D2" w:rsidRPr="00CF554F">
        <w:rPr>
          <w:rFonts w:ascii="Times New Roman" w:hAnsi="Times New Roman" w:cs="Times New Roman"/>
          <w:color w:val="6F2F9F"/>
          <w:sz w:val="18"/>
          <w:szCs w:val="18"/>
        </w:rPr>
        <w:t xml:space="preserve"> </w:t>
      </w:r>
      <w:r w:rsidR="000D16D2" w:rsidRPr="00CF554F">
        <w:rPr>
          <w:rFonts w:ascii="Times New Roman" w:hAnsi="Times New Roman" w:cs="Times New Roman"/>
          <w:sz w:val="18"/>
          <w:szCs w:val="18"/>
        </w:rPr>
        <w:t>weboldalon közzétett Adatkezelési Tájékoztatót megismerte, megértette és azokat kifejezetten elfogadja</w:t>
      </w:r>
      <w:r w:rsidRPr="00CF554F">
        <w:rPr>
          <w:rFonts w:ascii="Times New Roman" w:hAnsi="Times New Roman" w:cs="Times New Roman"/>
          <w:sz w:val="18"/>
          <w:szCs w:val="18"/>
        </w:rPr>
        <w:t xml:space="preserve">. </w:t>
      </w:r>
    </w:p>
    <w:p w14:paraId="0F514B51" w14:textId="77777777" w:rsidR="00620A56" w:rsidRPr="00CF554F" w:rsidRDefault="00620A56" w:rsidP="00477C92">
      <w:pPr>
        <w:pStyle w:val="Default"/>
        <w:jc w:val="both"/>
        <w:rPr>
          <w:rFonts w:ascii="Times New Roman" w:hAnsi="Times New Roman" w:cs="Times New Roman"/>
          <w:sz w:val="18"/>
          <w:szCs w:val="18"/>
        </w:rPr>
      </w:pPr>
    </w:p>
    <w:p w14:paraId="3EFF269E" w14:textId="0D742B98" w:rsidR="00477C92" w:rsidRPr="00CF554F" w:rsidRDefault="00477C92" w:rsidP="00E67688">
      <w:pPr>
        <w:ind w:left="567" w:hanging="567"/>
        <w:jc w:val="both"/>
        <w:rPr>
          <w:rFonts w:ascii="Times New Roman" w:hAnsi="Times New Roman" w:cs="Times New Roman"/>
          <w:sz w:val="18"/>
          <w:szCs w:val="18"/>
        </w:rPr>
      </w:pPr>
      <w:r w:rsidRPr="00CF554F">
        <w:rPr>
          <w:rFonts w:ascii="Times New Roman" w:hAnsi="Times New Roman" w:cs="Times New Roman"/>
          <w:sz w:val="18"/>
          <w:szCs w:val="18"/>
        </w:rPr>
        <w:t>12.2</w:t>
      </w:r>
      <w:r w:rsidR="00620A56" w:rsidRPr="00CF554F">
        <w:rPr>
          <w:rFonts w:ascii="Times New Roman" w:hAnsi="Times New Roman" w:cs="Times New Roman"/>
          <w:sz w:val="18"/>
          <w:szCs w:val="18"/>
        </w:rPr>
        <w:tab/>
      </w:r>
      <w:r w:rsidRPr="00CF554F">
        <w:rPr>
          <w:rFonts w:ascii="Times New Roman" w:hAnsi="Times New Roman" w:cs="Times New Roman"/>
          <w:sz w:val="18"/>
          <w:szCs w:val="18"/>
        </w:rPr>
        <w:t>Amennyiben a Fogyasztónak kérdése van a jelen ÁSZF-ben foglaltakkal, vagy magával a Program</w:t>
      </w:r>
      <w:r w:rsidR="000D16D2" w:rsidRPr="00CF554F">
        <w:rPr>
          <w:rFonts w:ascii="Times New Roman" w:hAnsi="Times New Roman" w:cs="Times New Roman"/>
          <w:sz w:val="18"/>
          <w:szCs w:val="18"/>
        </w:rPr>
        <w:t xml:space="preserve">mal </w:t>
      </w:r>
      <w:r w:rsidRPr="00CF554F">
        <w:rPr>
          <w:rFonts w:ascii="Times New Roman" w:hAnsi="Times New Roman" w:cs="Times New Roman"/>
          <w:sz w:val="18"/>
          <w:szCs w:val="18"/>
        </w:rPr>
        <w:t xml:space="preserve">kapcsolatban, </w:t>
      </w:r>
      <w:r w:rsidR="000D16D2" w:rsidRPr="00CF554F">
        <w:rPr>
          <w:rFonts w:ascii="Times New Roman" w:hAnsi="Times New Roman" w:cs="Times New Roman"/>
          <w:sz w:val="18"/>
          <w:szCs w:val="18"/>
        </w:rPr>
        <w:t xml:space="preserve">segítségért </w:t>
      </w:r>
      <w:r w:rsidRPr="00CF554F">
        <w:rPr>
          <w:rFonts w:ascii="Times New Roman" w:hAnsi="Times New Roman" w:cs="Times New Roman"/>
          <w:sz w:val="18"/>
          <w:szCs w:val="18"/>
        </w:rPr>
        <w:t>az i</w:t>
      </w:r>
      <w:r w:rsidR="000D16D2"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munkatársai</w:t>
      </w:r>
      <w:r w:rsidR="000D16D2" w:rsidRPr="00CF554F">
        <w:rPr>
          <w:rFonts w:ascii="Times New Roman" w:hAnsi="Times New Roman" w:cs="Times New Roman"/>
          <w:sz w:val="18"/>
          <w:szCs w:val="18"/>
        </w:rPr>
        <w:t xml:space="preserve">hoz fordulhat </w:t>
      </w:r>
      <w:r w:rsidRPr="00CF554F">
        <w:rPr>
          <w:rFonts w:ascii="Times New Roman" w:hAnsi="Times New Roman" w:cs="Times New Roman"/>
          <w:sz w:val="18"/>
          <w:szCs w:val="18"/>
        </w:rPr>
        <w:t>az alábbi elérhetőségeken:</w:t>
      </w:r>
      <w:r w:rsidR="0068188F" w:rsidRPr="00CF554F">
        <w:rPr>
          <w:rFonts w:ascii="Times New Roman" w:hAnsi="Times New Roman" w:cs="Times New Roman"/>
          <w:sz w:val="18"/>
          <w:szCs w:val="18"/>
        </w:rPr>
        <w:t xml:space="preserve"> </w:t>
      </w:r>
      <w:r w:rsidR="00E67688" w:rsidRPr="00CF554F">
        <w:rPr>
          <w:rFonts w:ascii="Times New Roman" w:hAnsi="Times New Roman" w:cs="Times New Roman"/>
          <w:sz w:val="18"/>
          <w:szCs w:val="18"/>
        </w:rPr>
        <w:t xml:space="preserve">e-mail: </w:t>
      </w:r>
      <w:hyperlink r:id="rId12" w:history="1">
        <w:r w:rsidR="00433536" w:rsidRPr="00CF554F">
          <w:rPr>
            <w:rStyle w:val="Hiperhivatkozs"/>
            <w:rFonts w:ascii="Times New Roman" w:hAnsi="Times New Roman" w:cs="Times New Roman"/>
            <w:sz w:val="18"/>
            <w:szCs w:val="18"/>
          </w:rPr>
          <w:t>info@icentre.hu</w:t>
        </w:r>
      </w:hyperlink>
      <w:r w:rsidR="00E67688" w:rsidRPr="00CF554F">
        <w:rPr>
          <w:rFonts w:ascii="Times New Roman" w:hAnsi="Times New Roman" w:cs="Times New Roman"/>
          <w:sz w:val="18"/>
          <w:szCs w:val="18"/>
        </w:rPr>
        <w:t>, telefonszám: +36-30-439-43-43.</w:t>
      </w:r>
    </w:p>
    <w:p w14:paraId="117C4AE9" w14:textId="77777777" w:rsidR="00620A56" w:rsidRPr="00CF554F" w:rsidRDefault="00620A56" w:rsidP="00477C92">
      <w:pPr>
        <w:pStyle w:val="Default"/>
        <w:jc w:val="both"/>
        <w:rPr>
          <w:rFonts w:ascii="Times New Roman" w:hAnsi="Times New Roman" w:cs="Times New Roman"/>
          <w:sz w:val="18"/>
          <w:szCs w:val="18"/>
        </w:rPr>
      </w:pPr>
    </w:p>
    <w:p w14:paraId="5D795995" w14:textId="4714CF51" w:rsidR="00477C92" w:rsidRPr="00CF554F" w:rsidRDefault="00477C92" w:rsidP="00620A56">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12.3</w:t>
      </w:r>
      <w:r w:rsidR="00620A56" w:rsidRPr="00CF554F">
        <w:rPr>
          <w:rFonts w:ascii="Times New Roman" w:hAnsi="Times New Roman" w:cs="Times New Roman"/>
          <w:sz w:val="18"/>
          <w:szCs w:val="18"/>
        </w:rPr>
        <w:tab/>
      </w:r>
      <w:r w:rsidRPr="00CF554F">
        <w:rPr>
          <w:rFonts w:ascii="Times New Roman" w:hAnsi="Times New Roman" w:cs="Times New Roman"/>
          <w:sz w:val="18"/>
          <w:szCs w:val="18"/>
        </w:rPr>
        <w:t>Az i</w:t>
      </w:r>
      <w:r w:rsidR="000D16D2"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nem vállal </w:t>
      </w:r>
      <w:r w:rsidR="000D16D2" w:rsidRPr="00CF554F">
        <w:rPr>
          <w:rFonts w:ascii="Times New Roman" w:hAnsi="Times New Roman" w:cs="Times New Roman"/>
          <w:sz w:val="18"/>
          <w:szCs w:val="18"/>
        </w:rPr>
        <w:t xml:space="preserve">felelősséget </w:t>
      </w:r>
      <w:r w:rsidRPr="00CF554F">
        <w:rPr>
          <w:rFonts w:ascii="Times New Roman" w:hAnsi="Times New Roman" w:cs="Times New Roman"/>
          <w:sz w:val="18"/>
          <w:szCs w:val="18"/>
        </w:rPr>
        <w:t>a Programmal vagy annak részeivel kapcsolatos esetleges visszaélésekért. Amennyiben a Programot csalás</w:t>
      </w:r>
      <w:r w:rsidR="000D16D2" w:rsidRPr="00CF554F">
        <w:rPr>
          <w:rFonts w:ascii="Times New Roman" w:hAnsi="Times New Roman" w:cs="Times New Roman"/>
          <w:sz w:val="18"/>
          <w:szCs w:val="18"/>
        </w:rPr>
        <w:t xml:space="preserve"> vagy</w:t>
      </w:r>
      <w:r w:rsidRPr="00CF554F">
        <w:rPr>
          <w:rFonts w:ascii="Times New Roman" w:hAnsi="Times New Roman" w:cs="Times New Roman"/>
          <w:sz w:val="18"/>
          <w:szCs w:val="18"/>
        </w:rPr>
        <w:t xml:space="preserve"> visszaélés fenyegeti, </w:t>
      </w:r>
      <w:r w:rsidR="000D16D2" w:rsidRPr="00CF554F">
        <w:rPr>
          <w:rFonts w:ascii="Times New Roman" w:hAnsi="Times New Roman" w:cs="Times New Roman"/>
          <w:sz w:val="18"/>
          <w:szCs w:val="18"/>
        </w:rPr>
        <w:t>az</w:t>
      </w:r>
      <w:r w:rsidRPr="00CF554F">
        <w:rPr>
          <w:rFonts w:ascii="Times New Roman" w:hAnsi="Times New Roman" w:cs="Times New Roman"/>
          <w:sz w:val="18"/>
          <w:szCs w:val="18"/>
        </w:rPr>
        <w:t xml:space="preserve"> </w:t>
      </w:r>
      <w:r w:rsidR="000D16D2" w:rsidRPr="00CF554F">
        <w:rPr>
          <w:rFonts w:ascii="Times New Roman" w:hAnsi="Times New Roman" w:cs="Times New Roman"/>
          <w:sz w:val="18"/>
          <w:szCs w:val="18"/>
        </w:rPr>
        <w:t>iCentre minden szükséges lépést megtesz annak elhárítása érdekében.</w:t>
      </w:r>
    </w:p>
    <w:p w14:paraId="240FA9CD" w14:textId="77777777" w:rsidR="00620A56" w:rsidRPr="00CF554F" w:rsidRDefault="00620A56" w:rsidP="00477C92">
      <w:pPr>
        <w:pStyle w:val="Default"/>
        <w:jc w:val="both"/>
        <w:rPr>
          <w:rFonts w:ascii="Times New Roman" w:hAnsi="Times New Roman" w:cs="Times New Roman"/>
          <w:sz w:val="18"/>
          <w:szCs w:val="18"/>
        </w:rPr>
      </w:pPr>
    </w:p>
    <w:p w14:paraId="136E8F56" w14:textId="79E9B24F" w:rsidR="00477C92" w:rsidRPr="00CF554F" w:rsidRDefault="00477C92" w:rsidP="00620A56">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12.4</w:t>
      </w:r>
      <w:r w:rsidR="00620A56" w:rsidRPr="00CF554F">
        <w:rPr>
          <w:rFonts w:ascii="Times New Roman" w:hAnsi="Times New Roman" w:cs="Times New Roman"/>
          <w:sz w:val="18"/>
          <w:szCs w:val="18"/>
        </w:rPr>
        <w:tab/>
      </w:r>
      <w:r w:rsidRPr="00CF554F">
        <w:rPr>
          <w:rFonts w:ascii="Times New Roman" w:hAnsi="Times New Roman" w:cs="Times New Roman"/>
          <w:sz w:val="18"/>
          <w:szCs w:val="18"/>
        </w:rPr>
        <w:t>Az i</w:t>
      </w:r>
      <w:r w:rsidR="000D16D2" w:rsidRPr="00CF554F">
        <w:rPr>
          <w:rFonts w:ascii="Times New Roman" w:hAnsi="Times New Roman" w:cs="Times New Roman"/>
          <w:sz w:val="18"/>
          <w:szCs w:val="18"/>
        </w:rPr>
        <w:t>Centre</w:t>
      </w:r>
      <w:r w:rsidRPr="00CF554F">
        <w:rPr>
          <w:rFonts w:ascii="Times New Roman" w:hAnsi="Times New Roman" w:cs="Times New Roman"/>
          <w:sz w:val="18"/>
          <w:szCs w:val="18"/>
        </w:rPr>
        <w:t xml:space="preserve"> Adatkezelési Tájékoztatója elérhető a </w:t>
      </w:r>
      <w:r w:rsidR="0068188F" w:rsidRPr="00CF554F">
        <w:rPr>
          <w:rFonts w:ascii="Times New Roman" w:hAnsi="Times New Roman" w:cs="Times New Roman"/>
          <w:i/>
          <w:iCs/>
          <w:sz w:val="18"/>
          <w:szCs w:val="18"/>
        </w:rPr>
        <w:t>https://www.icentre.hu/adatvedelem</w:t>
      </w:r>
      <w:r w:rsidR="000D16D2" w:rsidRPr="00CF554F">
        <w:rPr>
          <w:rFonts w:ascii="Times New Roman" w:hAnsi="Times New Roman" w:cs="Times New Roman"/>
          <w:color w:val="6F2F9F"/>
          <w:sz w:val="18"/>
          <w:szCs w:val="18"/>
        </w:rPr>
        <w:t xml:space="preserve"> </w:t>
      </w:r>
      <w:r w:rsidRPr="00CF554F">
        <w:rPr>
          <w:rFonts w:ascii="Times New Roman" w:hAnsi="Times New Roman" w:cs="Times New Roman"/>
          <w:sz w:val="18"/>
          <w:szCs w:val="18"/>
        </w:rPr>
        <w:t xml:space="preserve">oldalon. A Programban való részvételével a Fogyasztó </w:t>
      </w:r>
      <w:r w:rsidR="000D16D2" w:rsidRPr="00CF554F">
        <w:rPr>
          <w:rFonts w:ascii="Times New Roman" w:hAnsi="Times New Roman" w:cs="Times New Roman"/>
          <w:sz w:val="18"/>
          <w:szCs w:val="18"/>
        </w:rPr>
        <w:t xml:space="preserve">kifejezetten </w:t>
      </w:r>
      <w:r w:rsidRPr="00CF554F">
        <w:rPr>
          <w:rFonts w:ascii="Times New Roman" w:hAnsi="Times New Roman" w:cs="Times New Roman"/>
          <w:sz w:val="18"/>
          <w:szCs w:val="18"/>
        </w:rPr>
        <w:t xml:space="preserve">hozzájárul a Program keretében történő vásárlás/visszavásárlás során </w:t>
      </w:r>
      <w:r w:rsidR="00A83D7E" w:rsidRPr="00CF554F">
        <w:rPr>
          <w:rFonts w:ascii="Times New Roman" w:hAnsi="Times New Roman" w:cs="Times New Roman"/>
          <w:sz w:val="18"/>
          <w:szCs w:val="18"/>
        </w:rPr>
        <w:t xml:space="preserve">személyes </w:t>
      </w:r>
      <w:r w:rsidRPr="00CF554F">
        <w:rPr>
          <w:rFonts w:ascii="Times New Roman" w:hAnsi="Times New Roman" w:cs="Times New Roman"/>
          <w:sz w:val="18"/>
          <w:szCs w:val="18"/>
        </w:rPr>
        <w:t>adatainak a vásárlásokhoz kapcsolódó adatkezeléséhez, adatfeldolgozásához, a</w:t>
      </w:r>
      <w:r w:rsidR="00D676FC">
        <w:rPr>
          <w:rFonts w:ascii="Times New Roman" w:hAnsi="Times New Roman" w:cs="Times New Roman"/>
          <w:sz w:val="18"/>
          <w:szCs w:val="18"/>
        </w:rPr>
        <w:t xml:space="preserve"> Magyar Cofidis Bank</w:t>
      </w:r>
      <w:r w:rsidR="000B7E7B">
        <w:rPr>
          <w:rFonts w:ascii="Times New Roman" w:hAnsi="Times New Roman" w:cs="Times New Roman"/>
          <w:sz w:val="18"/>
          <w:szCs w:val="18"/>
        </w:rPr>
        <w:t>,</w:t>
      </w:r>
      <w:bookmarkStart w:id="0" w:name="_GoBack"/>
      <w:bookmarkEnd w:id="0"/>
      <w:r w:rsidRPr="00CF554F">
        <w:rPr>
          <w:rFonts w:ascii="Times New Roman" w:hAnsi="Times New Roman" w:cs="Times New Roman"/>
          <w:sz w:val="18"/>
          <w:szCs w:val="18"/>
        </w:rPr>
        <w:t xml:space="preserve"> Zrt.</w:t>
      </w:r>
      <w:r w:rsidR="000D16D2" w:rsidRPr="00CF554F">
        <w:rPr>
          <w:rFonts w:ascii="Times New Roman" w:hAnsi="Times New Roman" w:cs="Times New Roman"/>
          <w:sz w:val="18"/>
          <w:szCs w:val="18"/>
        </w:rPr>
        <w:t xml:space="preserve"> </w:t>
      </w:r>
      <w:r w:rsidRPr="00CF554F">
        <w:rPr>
          <w:rFonts w:ascii="Times New Roman" w:hAnsi="Times New Roman" w:cs="Times New Roman"/>
          <w:sz w:val="18"/>
          <w:szCs w:val="18"/>
        </w:rPr>
        <w:t xml:space="preserve">részére történő adattovábbításhoz. </w:t>
      </w:r>
    </w:p>
    <w:p w14:paraId="7EC86906" w14:textId="77777777" w:rsidR="00620A56" w:rsidRPr="00CF554F" w:rsidRDefault="00620A56" w:rsidP="00477C92">
      <w:pPr>
        <w:pStyle w:val="Default"/>
        <w:jc w:val="both"/>
        <w:rPr>
          <w:rFonts w:ascii="Times New Roman" w:hAnsi="Times New Roman" w:cs="Times New Roman"/>
          <w:sz w:val="18"/>
          <w:szCs w:val="18"/>
        </w:rPr>
      </w:pPr>
    </w:p>
    <w:p w14:paraId="137D806E" w14:textId="332A2975" w:rsidR="00477C92" w:rsidRPr="00CF554F" w:rsidRDefault="00477C92" w:rsidP="00620A56">
      <w:pPr>
        <w:pStyle w:val="Default"/>
        <w:ind w:left="567" w:hanging="567"/>
        <w:jc w:val="both"/>
        <w:rPr>
          <w:rFonts w:ascii="Times New Roman" w:hAnsi="Times New Roman" w:cs="Times New Roman"/>
          <w:sz w:val="18"/>
          <w:szCs w:val="18"/>
        </w:rPr>
      </w:pPr>
      <w:r w:rsidRPr="00CF554F">
        <w:rPr>
          <w:rFonts w:ascii="Times New Roman" w:hAnsi="Times New Roman" w:cs="Times New Roman"/>
          <w:sz w:val="18"/>
          <w:szCs w:val="18"/>
        </w:rPr>
        <w:t>12.5</w:t>
      </w:r>
      <w:r w:rsidR="00620A56" w:rsidRPr="00CF554F">
        <w:rPr>
          <w:rFonts w:ascii="Times New Roman" w:hAnsi="Times New Roman" w:cs="Times New Roman"/>
          <w:sz w:val="18"/>
          <w:szCs w:val="18"/>
        </w:rPr>
        <w:tab/>
      </w:r>
      <w:r w:rsidRPr="00CF554F">
        <w:rPr>
          <w:rFonts w:ascii="Times New Roman" w:hAnsi="Times New Roman" w:cs="Times New Roman"/>
          <w:sz w:val="18"/>
          <w:szCs w:val="18"/>
        </w:rPr>
        <w:t xml:space="preserve">A jelen ÁSZF-ben nem szabályozott kérdésekben a magyar jog, különösen a Polgári Törvénykönyv (2013. évi V. törvény) vonatkozó rendelkezései az irányadóak. </w:t>
      </w:r>
    </w:p>
    <w:p w14:paraId="2C9E0579" w14:textId="77777777" w:rsidR="000D16D2" w:rsidRPr="00CF554F" w:rsidRDefault="000D16D2" w:rsidP="000D16D2">
      <w:pPr>
        <w:pStyle w:val="Default"/>
        <w:jc w:val="both"/>
        <w:rPr>
          <w:rFonts w:ascii="Times New Roman" w:hAnsi="Times New Roman" w:cs="Times New Roman"/>
          <w:sz w:val="18"/>
          <w:szCs w:val="18"/>
        </w:rPr>
      </w:pPr>
    </w:p>
    <w:p w14:paraId="62EF411E" w14:textId="7E766074" w:rsidR="00477C92" w:rsidRPr="00CF554F" w:rsidRDefault="00477C92" w:rsidP="00620A56">
      <w:pPr>
        <w:ind w:left="567" w:hanging="567"/>
        <w:jc w:val="both"/>
        <w:rPr>
          <w:rFonts w:ascii="Times New Roman" w:hAnsi="Times New Roman" w:cs="Times New Roman"/>
          <w:sz w:val="18"/>
          <w:szCs w:val="18"/>
        </w:rPr>
      </w:pPr>
      <w:r w:rsidRPr="00CF554F">
        <w:rPr>
          <w:rFonts w:ascii="Times New Roman" w:hAnsi="Times New Roman" w:cs="Times New Roman"/>
          <w:sz w:val="18"/>
          <w:szCs w:val="18"/>
        </w:rPr>
        <w:t>12.6</w:t>
      </w:r>
      <w:r w:rsidR="00620A56" w:rsidRPr="00CF554F">
        <w:rPr>
          <w:rFonts w:ascii="Times New Roman" w:hAnsi="Times New Roman" w:cs="Times New Roman"/>
          <w:sz w:val="18"/>
          <w:szCs w:val="18"/>
        </w:rPr>
        <w:tab/>
      </w:r>
      <w:r w:rsidRPr="00CF554F">
        <w:rPr>
          <w:rFonts w:ascii="Times New Roman" w:hAnsi="Times New Roman" w:cs="Times New Roman"/>
          <w:b/>
          <w:bCs/>
          <w:color w:val="1A1617"/>
          <w:sz w:val="18"/>
          <w:szCs w:val="18"/>
        </w:rPr>
        <w:t xml:space="preserve">Panaszkezelés elérhetősége: </w:t>
      </w:r>
      <w:r w:rsidR="000D16D2" w:rsidRPr="00CF554F">
        <w:rPr>
          <w:rFonts w:ascii="Times New Roman" w:hAnsi="Times New Roman" w:cs="Times New Roman"/>
          <w:color w:val="1A1617"/>
          <w:sz w:val="18"/>
          <w:szCs w:val="18"/>
        </w:rPr>
        <w:t>iCentre-Hungary Kft.: 1117 Budapest, Gábor Dénes utca 4. C. ép. fszt.</w:t>
      </w:r>
      <w:r w:rsidRPr="00CF554F">
        <w:rPr>
          <w:rFonts w:ascii="Times New Roman" w:hAnsi="Times New Roman" w:cs="Times New Roman"/>
          <w:sz w:val="18"/>
          <w:szCs w:val="18"/>
        </w:rPr>
        <w:t xml:space="preserve">, e-mail: </w:t>
      </w:r>
      <w:hyperlink r:id="rId13" w:history="1">
        <w:r w:rsidR="00433536" w:rsidRPr="00CF554F">
          <w:rPr>
            <w:rStyle w:val="Hiperhivatkozs"/>
            <w:rFonts w:ascii="Times New Roman" w:hAnsi="Times New Roman" w:cs="Times New Roman"/>
            <w:sz w:val="18"/>
            <w:szCs w:val="18"/>
          </w:rPr>
          <w:t>info@icentre.hu</w:t>
        </w:r>
      </w:hyperlink>
      <w:r w:rsidRPr="00CF554F">
        <w:rPr>
          <w:rFonts w:ascii="Times New Roman" w:hAnsi="Times New Roman" w:cs="Times New Roman"/>
          <w:sz w:val="18"/>
          <w:szCs w:val="18"/>
        </w:rPr>
        <w:t>, telefonszám: +36-</w:t>
      </w:r>
      <w:r w:rsidR="00825DED" w:rsidRPr="00CF554F">
        <w:rPr>
          <w:rFonts w:ascii="Times New Roman" w:hAnsi="Times New Roman" w:cs="Times New Roman"/>
          <w:sz w:val="18"/>
          <w:szCs w:val="18"/>
        </w:rPr>
        <w:t>30-439-43-43</w:t>
      </w:r>
      <w:r w:rsidRPr="00CF554F">
        <w:rPr>
          <w:rFonts w:ascii="Times New Roman" w:hAnsi="Times New Roman" w:cs="Times New Roman"/>
          <w:sz w:val="18"/>
          <w:szCs w:val="18"/>
        </w:rPr>
        <w:t>.</w:t>
      </w:r>
    </w:p>
    <w:p w14:paraId="7F2B618D" w14:textId="6DD8E994" w:rsidR="00491851" w:rsidRPr="00CF554F" w:rsidRDefault="00491851" w:rsidP="00620A56">
      <w:pPr>
        <w:ind w:left="567"/>
        <w:jc w:val="both"/>
        <w:rPr>
          <w:rFonts w:ascii="Times New Roman" w:eastAsia="Times New Roman" w:hAnsi="Times New Roman" w:cs="Times New Roman"/>
          <w:sz w:val="18"/>
          <w:szCs w:val="18"/>
          <w:lang w:eastAsia="hu-HU"/>
        </w:rPr>
      </w:pPr>
      <w:r w:rsidRPr="00CF554F">
        <w:rPr>
          <w:rFonts w:ascii="Times New Roman" w:eastAsia="Times New Roman" w:hAnsi="Times New Roman" w:cs="Times New Roman"/>
          <w:sz w:val="18"/>
          <w:szCs w:val="18"/>
          <w:lang w:eastAsia="hu-HU"/>
        </w:rPr>
        <w:t xml:space="preserve">Panasztétel a Fogyasztóvédelmi Hatóságnál: A </w:t>
      </w:r>
      <w:r w:rsidR="000D16D2" w:rsidRPr="00CF554F">
        <w:rPr>
          <w:rFonts w:ascii="Times New Roman" w:eastAsia="Times New Roman" w:hAnsi="Times New Roman" w:cs="Times New Roman"/>
          <w:sz w:val="18"/>
          <w:szCs w:val="18"/>
          <w:lang w:eastAsia="hu-HU"/>
        </w:rPr>
        <w:t>F</w:t>
      </w:r>
      <w:r w:rsidRPr="00CF554F">
        <w:rPr>
          <w:rFonts w:ascii="Times New Roman" w:eastAsia="Times New Roman" w:hAnsi="Times New Roman" w:cs="Times New Roman"/>
          <w:sz w:val="18"/>
          <w:szCs w:val="18"/>
          <w:lang w:eastAsia="hu-HU"/>
        </w:rPr>
        <w:t>ogyasztónak jogosult a</w:t>
      </w:r>
      <w:r w:rsidR="000D16D2" w:rsidRPr="00CF554F">
        <w:rPr>
          <w:rFonts w:ascii="Times New Roman" w:eastAsia="Times New Roman" w:hAnsi="Times New Roman" w:cs="Times New Roman"/>
          <w:sz w:val="18"/>
          <w:szCs w:val="18"/>
          <w:lang w:eastAsia="hu-HU"/>
        </w:rPr>
        <w:t>z iCentre</w:t>
      </w:r>
      <w:r w:rsidRPr="00CF554F">
        <w:rPr>
          <w:rFonts w:ascii="Times New Roman" w:eastAsia="Times New Roman" w:hAnsi="Times New Roman" w:cs="Times New Roman"/>
          <w:sz w:val="18"/>
          <w:szCs w:val="18"/>
          <w:lang w:eastAsia="hu-HU"/>
        </w:rPr>
        <w:t xml:space="preserve"> székhelye szerint illetékes hatóságnál panaszt tenni, így a Budapest Főváros Kormányhivatala, Fogyasztóvédelmi Főosztályánál (cím: 1051 Budapest, Sas u. 19. III. em., telefon: (1) 450-2598, e-mail: </w:t>
      </w:r>
      <w:hyperlink r:id="rId14" w:history="1">
        <w:r w:rsidRPr="00CF554F">
          <w:rPr>
            <w:rFonts w:ascii="Times New Roman" w:eastAsia="Times New Roman" w:hAnsi="Times New Roman" w:cs="Times New Roman"/>
            <w:sz w:val="18"/>
            <w:szCs w:val="18"/>
            <w:lang w:eastAsia="hu-HU"/>
          </w:rPr>
          <w:t>fogyved_kmf_budapest@bfkh.gov.hu</w:t>
        </w:r>
      </w:hyperlink>
      <w:r w:rsidRPr="00CF554F">
        <w:rPr>
          <w:rFonts w:ascii="Times New Roman" w:eastAsia="Times New Roman" w:hAnsi="Times New Roman" w:cs="Times New Roman"/>
          <w:sz w:val="18"/>
          <w:szCs w:val="18"/>
          <w:lang w:eastAsia="hu-HU"/>
        </w:rPr>
        <w:t xml:space="preserve">). A fogyasztóvédelmi hatóságok elérhetőségei: </w:t>
      </w:r>
      <w:hyperlink r:id="rId15">
        <w:r w:rsidRPr="00CF554F">
          <w:rPr>
            <w:rFonts w:ascii="Times New Roman" w:eastAsia="Times New Roman" w:hAnsi="Times New Roman" w:cs="Times New Roman"/>
            <w:sz w:val="18"/>
            <w:szCs w:val="18"/>
            <w:lang w:eastAsia="hu-HU"/>
          </w:rPr>
          <w:t>http://www.kormanyhivatal.hu/hu/elerhetosegek</w:t>
        </w:r>
      </w:hyperlink>
      <w:r w:rsidR="0019057D" w:rsidRPr="00CF554F">
        <w:rPr>
          <w:rFonts w:ascii="Times New Roman" w:eastAsia="Times New Roman" w:hAnsi="Times New Roman" w:cs="Times New Roman"/>
          <w:sz w:val="18"/>
          <w:szCs w:val="18"/>
          <w:lang w:eastAsia="hu-HU"/>
        </w:rPr>
        <w:t>.</w:t>
      </w:r>
      <w:r w:rsidRPr="00CF554F">
        <w:rPr>
          <w:rFonts w:ascii="Times New Roman" w:eastAsia="Times New Roman" w:hAnsi="Times New Roman" w:cs="Times New Roman"/>
          <w:sz w:val="18"/>
          <w:szCs w:val="18"/>
          <w:lang w:eastAsia="hu-HU"/>
        </w:rPr>
        <w:t xml:space="preserve"> A fogyasztóvédelmi hatóság eljárásának feltétele, hogy a </w:t>
      </w:r>
      <w:r w:rsidR="0019057D" w:rsidRPr="00CF554F">
        <w:rPr>
          <w:rFonts w:ascii="Times New Roman" w:eastAsia="Times New Roman" w:hAnsi="Times New Roman" w:cs="Times New Roman"/>
          <w:sz w:val="18"/>
          <w:szCs w:val="18"/>
          <w:lang w:eastAsia="hu-HU"/>
        </w:rPr>
        <w:t>F</w:t>
      </w:r>
      <w:r w:rsidRPr="00CF554F">
        <w:rPr>
          <w:rFonts w:ascii="Times New Roman" w:eastAsia="Times New Roman" w:hAnsi="Times New Roman" w:cs="Times New Roman"/>
          <w:sz w:val="18"/>
          <w:szCs w:val="18"/>
          <w:lang w:eastAsia="hu-HU"/>
        </w:rPr>
        <w:t>ogyasztó előzetesen megkísérelje a vitás ügyét rendezni közvetlenül a vállalkozással.</w:t>
      </w:r>
    </w:p>
    <w:p w14:paraId="4E274CD0" w14:textId="23ABFC33" w:rsidR="00491851" w:rsidRPr="00CF554F" w:rsidRDefault="00491851" w:rsidP="00620A56">
      <w:pPr>
        <w:ind w:left="567"/>
        <w:jc w:val="both"/>
        <w:rPr>
          <w:rFonts w:ascii="Times New Roman" w:eastAsia="Times New Roman" w:hAnsi="Times New Roman" w:cs="Times New Roman"/>
          <w:sz w:val="18"/>
          <w:szCs w:val="18"/>
          <w:lang w:eastAsia="hu-HU"/>
        </w:rPr>
      </w:pPr>
      <w:r w:rsidRPr="00CF554F">
        <w:rPr>
          <w:rFonts w:ascii="Times New Roman" w:eastAsia="Times New Roman" w:hAnsi="Times New Roman" w:cs="Times New Roman"/>
          <w:sz w:val="18"/>
          <w:szCs w:val="18"/>
          <w:lang w:eastAsia="hu-HU"/>
        </w:rPr>
        <w:t xml:space="preserve">Fentiektől függetlenül is a </w:t>
      </w:r>
      <w:r w:rsidR="0019057D" w:rsidRPr="00CF554F">
        <w:rPr>
          <w:rFonts w:ascii="Times New Roman" w:eastAsia="Times New Roman" w:hAnsi="Times New Roman" w:cs="Times New Roman"/>
          <w:sz w:val="18"/>
          <w:szCs w:val="18"/>
          <w:lang w:eastAsia="hu-HU"/>
        </w:rPr>
        <w:t>F</w:t>
      </w:r>
      <w:r w:rsidRPr="00CF554F">
        <w:rPr>
          <w:rFonts w:ascii="Times New Roman" w:eastAsia="Times New Roman" w:hAnsi="Times New Roman" w:cs="Times New Roman"/>
          <w:sz w:val="18"/>
          <w:szCs w:val="18"/>
          <w:lang w:eastAsia="hu-HU"/>
        </w:rPr>
        <w:t>ogyasztó jogosult a békéltető testülethez fordulni. Amennyiben a</w:t>
      </w:r>
      <w:r w:rsidR="0019057D" w:rsidRPr="00CF554F">
        <w:rPr>
          <w:rFonts w:ascii="Times New Roman" w:eastAsia="Times New Roman" w:hAnsi="Times New Roman" w:cs="Times New Roman"/>
          <w:sz w:val="18"/>
          <w:szCs w:val="18"/>
          <w:lang w:eastAsia="hu-HU"/>
        </w:rPr>
        <w:t>z iCentre</w:t>
      </w:r>
      <w:r w:rsidRPr="00CF554F">
        <w:rPr>
          <w:rFonts w:ascii="Times New Roman" w:eastAsia="Times New Roman" w:hAnsi="Times New Roman" w:cs="Times New Roman"/>
          <w:sz w:val="18"/>
          <w:szCs w:val="18"/>
          <w:lang w:eastAsia="hu-HU"/>
        </w:rPr>
        <w:t xml:space="preserve"> </w:t>
      </w:r>
      <w:r w:rsidR="0019057D" w:rsidRPr="00CF554F">
        <w:rPr>
          <w:rFonts w:ascii="Times New Roman" w:eastAsia="Times New Roman" w:hAnsi="Times New Roman" w:cs="Times New Roman"/>
          <w:sz w:val="18"/>
          <w:szCs w:val="18"/>
          <w:lang w:eastAsia="hu-HU"/>
        </w:rPr>
        <w:t xml:space="preserve">és a Fogyasztó </w:t>
      </w:r>
      <w:r w:rsidRPr="00CF554F">
        <w:rPr>
          <w:rFonts w:ascii="Times New Roman" w:eastAsia="Times New Roman" w:hAnsi="Times New Roman" w:cs="Times New Roman"/>
          <w:sz w:val="18"/>
          <w:szCs w:val="18"/>
          <w:lang w:eastAsia="hu-HU"/>
        </w:rPr>
        <w:t>között esetlegesen fennálló fogyasztói jogvita a</w:t>
      </w:r>
      <w:r w:rsidR="0019057D" w:rsidRPr="00CF554F">
        <w:rPr>
          <w:rFonts w:ascii="Times New Roman" w:eastAsia="Times New Roman" w:hAnsi="Times New Roman" w:cs="Times New Roman"/>
          <w:sz w:val="18"/>
          <w:szCs w:val="18"/>
          <w:lang w:eastAsia="hu-HU"/>
        </w:rPr>
        <w:t>z iCentre-</w:t>
      </w:r>
      <w:proofErr w:type="spellStart"/>
      <w:r w:rsidR="0019057D" w:rsidRPr="00CF554F">
        <w:rPr>
          <w:rFonts w:ascii="Times New Roman" w:eastAsia="Times New Roman" w:hAnsi="Times New Roman" w:cs="Times New Roman"/>
          <w:sz w:val="18"/>
          <w:szCs w:val="18"/>
          <w:lang w:eastAsia="hu-HU"/>
        </w:rPr>
        <w:t>rel</w:t>
      </w:r>
      <w:proofErr w:type="spellEnd"/>
      <w:r w:rsidR="0019057D" w:rsidRPr="00CF554F">
        <w:rPr>
          <w:rFonts w:ascii="Times New Roman" w:eastAsia="Times New Roman" w:hAnsi="Times New Roman" w:cs="Times New Roman"/>
          <w:sz w:val="18"/>
          <w:szCs w:val="18"/>
          <w:lang w:eastAsia="hu-HU"/>
        </w:rPr>
        <w:t xml:space="preserve"> </w:t>
      </w:r>
      <w:r w:rsidRPr="00CF554F">
        <w:rPr>
          <w:rFonts w:ascii="Times New Roman" w:eastAsia="Times New Roman" w:hAnsi="Times New Roman" w:cs="Times New Roman"/>
          <w:sz w:val="18"/>
          <w:szCs w:val="18"/>
          <w:lang w:eastAsia="hu-HU"/>
        </w:rPr>
        <w:t xml:space="preserve">való tárgyalások során nem rendeződik, </w:t>
      </w:r>
      <w:r w:rsidR="0019057D" w:rsidRPr="00CF554F">
        <w:rPr>
          <w:rFonts w:ascii="Times New Roman" w:eastAsia="Times New Roman" w:hAnsi="Times New Roman" w:cs="Times New Roman"/>
          <w:sz w:val="18"/>
          <w:szCs w:val="18"/>
          <w:lang w:eastAsia="hu-HU"/>
        </w:rPr>
        <w:t xml:space="preserve">úgy </w:t>
      </w:r>
      <w:r w:rsidRPr="00CF554F">
        <w:rPr>
          <w:rFonts w:ascii="Times New Roman" w:eastAsia="Times New Roman" w:hAnsi="Times New Roman" w:cs="Times New Roman"/>
          <w:sz w:val="18"/>
          <w:szCs w:val="18"/>
          <w:lang w:eastAsia="hu-HU"/>
        </w:rPr>
        <w:t xml:space="preserve">a </w:t>
      </w:r>
      <w:r w:rsidR="0019057D" w:rsidRPr="00CF554F">
        <w:rPr>
          <w:rFonts w:ascii="Times New Roman" w:eastAsia="Times New Roman" w:hAnsi="Times New Roman" w:cs="Times New Roman"/>
          <w:sz w:val="18"/>
          <w:szCs w:val="18"/>
          <w:lang w:eastAsia="hu-HU"/>
        </w:rPr>
        <w:t>F</w:t>
      </w:r>
      <w:r w:rsidRPr="00CF554F">
        <w:rPr>
          <w:rFonts w:ascii="Times New Roman" w:eastAsia="Times New Roman" w:hAnsi="Times New Roman" w:cs="Times New Roman"/>
          <w:sz w:val="18"/>
          <w:szCs w:val="18"/>
          <w:lang w:eastAsia="hu-HU"/>
        </w:rPr>
        <w:t>ogyasztó, a lakóhelye vagy tartózkodási helye szerint illetékes békéltető testülethez fordulhat és kezdeményezheti a Testület eljárását, illetve fordulhat a</w:t>
      </w:r>
      <w:r w:rsidR="0019057D" w:rsidRPr="00CF554F">
        <w:rPr>
          <w:rFonts w:ascii="Times New Roman" w:eastAsia="Times New Roman" w:hAnsi="Times New Roman" w:cs="Times New Roman"/>
          <w:sz w:val="18"/>
          <w:szCs w:val="18"/>
          <w:lang w:eastAsia="hu-HU"/>
        </w:rPr>
        <w:t>z iCentre</w:t>
      </w:r>
      <w:r w:rsidRPr="00CF554F">
        <w:rPr>
          <w:rFonts w:ascii="Times New Roman" w:eastAsia="Times New Roman" w:hAnsi="Times New Roman" w:cs="Times New Roman"/>
          <w:sz w:val="18"/>
          <w:szCs w:val="18"/>
          <w:lang w:eastAsia="hu-HU"/>
        </w:rPr>
        <w:t xml:space="preserve"> székhelye szerint illetékes Békéltető Testülethez is.</w:t>
      </w:r>
      <w:r w:rsidR="006C6D7A" w:rsidRPr="00CF554F">
        <w:rPr>
          <w:rFonts w:ascii="Times New Roman" w:hAnsi="Times New Roman" w:cs="Times New Roman"/>
          <w:sz w:val="18"/>
          <w:szCs w:val="18"/>
        </w:rPr>
        <w:t xml:space="preserve"> A békéltető testület előtti eljárást a</w:t>
      </w:r>
      <w:r w:rsidR="0019057D" w:rsidRPr="00CF554F">
        <w:rPr>
          <w:rFonts w:ascii="Times New Roman" w:hAnsi="Times New Roman" w:cs="Times New Roman"/>
          <w:sz w:val="18"/>
          <w:szCs w:val="18"/>
        </w:rPr>
        <w:t>z iCentre</w:t>
      </w:r>
      <w:r w:rsidR="006C6D7A" w:rsidRPr="00CF554F">
        <w:rPr>
          <w:rFonts w:ascii="Times New Roman" w:hAnsi="Times New Roman" w:cs="Times New Roman"/>
          <w:sz w:val="18"/>
          <w:szCs w:val="18"/>
        </w:rPr>
        <w:t xml:space="preserve"> igénybe veszi, de általános alávetési nyilatkozatot nem te</w:t>
      </w:r>
      <w:r w:rsidR="0019057D" w:rsidRPr="00CF554F">
        <w:rPr>
          <w:rFonts w:ascii="Times New Roman" w:hAnsi="Times New Roman" w:cs="Times New Roman"/>
          <w:sz w:val="18"/>
          <w:szCs w:val="18"/>
        </w:rPr>
        <w:t>tt</w:t>
      </w:r>
      <w:r w:rsidR="006C6D7A" w:rsidRPr="00CF554F">
        <w:rPr>
          <w:rFonts w:ascii="Times New Roman" w:hAnsi="Times New Roman" w:cs="Times New Roman"/>
          <w:sz w:val="18"/>
          <w:szCs w:val="18"/>
        </w:rPr>
        <w:t xml:space="preserve">. A békéltető testületek elérhetősége: </w:t>
      </w:r>
      <w:hyperlink r:id="rId16" w:history="1">
        <w:r w:rsidR="006C6D7A" w:rsidRPr="00CF554F">
          <w:rPr>
            <w:rStyle w:val="Hiperhivatkozs"/>
            <w:rFonts w:ascii="Times New Roman" w:hAnsi="Times New Roman" w:cs="Times New Roman"/>
            <w:sz w:val="18"/>
            <w:szCs w:val="18"/>
          </w:rPr>
          <w:t>https://mkik.hu/a-bekelteto-testuletek-teruleti-honlapjai</w:t>
        </w:r>
      </w:hyperlink>
      <w:r w:rsidR="0019057D" w:rsidRPr="00CF554F">
        <w:rPr>
          <w:rFonts w:ascii="Times New Roman" w:hAnsi="Times New Roman" w:cs="Times New Roman"/>
          <w:sz w:val="18"/>
          <w:szCs w:val="18"/>
        </w:rPr>
        <w:t>.</w:t>
      </w:r>
      <w:r w:rsidR="006C6D7A" w:rsidRPr="00CF554F">
        <w:rPr>
          <w:rFonts w:ascii="Times New Roman" w:hAnsi="Times New Roman" w:cs="Times New Roman"/>
          <w:sz w:val="18"/>
          <w:szCs w:val="18"/>
        </w:rPr>
        <w:t xml:space="preserve"> A pénzügyi békéltető testület elérhetősége: https://www.mnb.hu/bekeltetes</w:t>
      </w:r>
    </w:p>
    <w:p w14:paraId="54142AB5" w14:textId="19DEC107" w:rsidR="00491851" w:rsidRPr="00CF554F" w:rsidRDefault="00491851" w:rsidP="0019057D">
      <w:pPr>
        <w:spacing w:after="0" w:line="240" w:lineRule="auto"/>
        <w:ind w:left="567"/>
        <w:jc w:val="both"/>
        <w:rPr>
          <w:rFonts w:ascii="Times New Roman" w:hAnsi="Times New Roman" w:cs="Times New Roman"/>
          <w:sz w:val="18"/>
          <w:szCs w:val="18"/>
        </w:rPr>
      </w:pPr>
      <w:r w:rsidRPr="00CF554F">
        <w:rPr>
          <w:rFonts w:ascii="Times New Roman" w:hAnsi="Times New Roman" w:cs="Times New Roman"/>
          <w:sz w:val="18"/>
          <w:szCs w:val="18"/>
          <w:shd w:val="clear" w:color="auto" w:fill="FFFFFF"/>
        </w:rPr>
        <w:lastRenderedPageBreak/>
        <w:t>A Fogyasztó panasza esetén igénybe veheti az Uniós online vitarendezési platformot</w:t>
      </w:r>
      <w:r w:rsidR="006C6D7A" w:rsidRPr="00CF554F">
        <w:rPr>
          <w:rFonts w:ascii="Times New Roman" w:hAnsi="Times New Roman" w:cs="Times New Roman"/>
          <w:sz w:val="18"/>
          <w:szCs w:val="18"/>
          <w:shd w:val="clear" w:color="auto" w:fill="FFFFFF"/>
        </w:rPr>
        <w:t xml:space="preserve"> is, </w:t>
      </w:r>
      <w:r w:rsidRPr="00CF554F">
        <w:rPr>
          <w:rFonts w:ascii="Times New Roman" w:hAnsi="Times New Roman" w:cs="Times New Roman"/>
          <w:sz w:val="18"/>
          <w:szCs w:val="18"/>
          <w:shd w:val="clear" w:color="auto" w:fill="FFFFFF"/>
        </w:rPr>
        <w:t>amelynek címe: </w:t>
      </w:r>
      <w:r w:rsidRPr="00CF554F">
        <w:rPr>
          <w:rFonts w:ascii="Times New Roman" w:eastAsia="Tahoma" w:hAnsi="Times New Roman" w:cs="Times New Roman"/>
          <w:color w:val="0000FF"/>
          <w:sz w:val="18"/>
          <w:szCs w:val="18"/>
          <w:u w:val="single"/>
        </w:rPr>
        <w:t xml:space="preserve">http://ec.europa.eu/odr </w:t>
      </w:r>
    </w:p>
    <w:sectPr w:rsidR="00491851" w:rsidRPr="00CF554F" w:rsidSect="00CF554F">
      <w:footerReference w:type="default" r:id="rId17"/>
      <w:pgSz w:w="11906" w:h="16838"/>
      <w:pgMar w:top="993" w:right="991" w:bottom="1134" w:left="993"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480FC" w14:textId="77777777" w:rsidR="00B9258D" w:rsidRDefault="00B9258D" w:rsidP="0019057D">
      <w:pPr>
        <w:spacing w:after="0" w:line="240" w:lineRule="auto"/>
      </w:pPr>
      <w:r>
        <w:separator/>
      </w:r>
    </w:p>
  </w:endnote>
  <w:endnote w:type="continuationSeparator" w:id="0">
    <w:p w14:paraId="58479421" w14:textId="77777777" w:rsidR="00B9258D" w:rsidRDefault="00B9258D" w:rsidP="0019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196916"/>
      <w:docPartObj>
        <w:docPartGallery w:val="Page Numbers (Bottom of Page)"/>
        <w:docPartUnique/>
      </w:docPartObj>
    </w:sdtPr>
    <w:sdtEndPr/>
    <w:sdtContent>
      <w:p w14:paraId="4CEA5D8D" w14:textId="0A22EB93" w:rsidR="0019057D" w:rsidRDefault="0019057D">
        <w:pPr>
          <w:pStyle w:val="llb"/>
          <w:jc w:val="center"/>
        </w:pPr>
        <w:r>
          <w:fldChar w:fldCharType="begin"/>
        </w:r>
        <w:r>
          <w:instrText>PAGE   \* MERGEFORMAT</w:instrText>
        </w:r>
        <w:r>
          <w:fldChar w:fldCharType="separate"/>
        </w:r>
        <w:r w:rsidR="000B7E7B">
          <w:rPr>
            <w:noProof/>
          </w:rPr>
          <w:t>5</w:t>
        </w:r>
        <w:r>
          <w:fldChar w:fldCharType="end"/>
        </w:r>
      </w:p>
    </w:sdtContent>
  </w:sdt>
  <w:p w14:paraId="3053844B" w14:textId="77777777" w:rsidR="0019057D" w:rsidRDefault="0019057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DBF07" w14:textId="77777777" w:rsidR="00B9258D" w:rsidRDefault="00B9258D" w:rsidP="0019057D">
      <w:pPr>
        <w:spacing w:after="0" w:line="240" w:lineRule="auto"/>
      </w:pPr>
      <w:r>
        <w:separator/>
      </w:r>
    </w:p>
  </w:footnote>
  <w:footnote w:type="continuationSeparator" w:id="0">
    <w:p w14:paraId="2D12EC5A" w14:textId="77777777" w:rsidR="00B9258D" w:rsidRDefault="00B9258D" w:rsidP="00190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B195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D7857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FA7DFC"/>
    <w:multiLevelType w:val="hybridMultilevel"/>
    <w:tmpl w:val="5BE01CEC"/>
    <w:lvl w:ilvl="0" w:tplc="E242AA1E">
      <w:start w:val="1"/>
      <w:numFmt w:val="lowerRoman"/>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9B6D0B"/>
    <w:multiLevelType w:val="hybridMultilevel"/>
    <w:tmpl w:val="8D183A16"/>
    <w:lvl w:ilvl="0" w:tplc="A6906C84">
      <w:start w:val="1"/>
      <w:numFmt w:val="lowerRoman"/>
      <w:lvlText w:val="(%1)"/>
      <w:lvlJc w:val="left"/>
      <w:pPr>
        <w:ind w:left="1287" w:hanging="72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 w15:restartNumberingAfterBreak="0">
    <w:nsid w:val="035330E6"/>
    <w:multiLevelType w:val="hybridMultilevel"/>
    <w:tmpl w:val="4FE474E0"/>
    <w:lvl w:ilvl="0" w:tplc="FFFFFFFF">
      <w:start w:val="1"/>
      <w:numFmt w:val="lowerRoman"/>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6E130C"/>
    <w:multiLevelType w:val="multilevel"/>
    <w:tmpl w:val="E40404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A645E2"/>
    <w:multiLevelType w:val="multilevel"/>
    <w:tmpl w:val="609237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EACA291"/>
    <w:multiLevelType w:val="hybridMultilevel"/>
    <w:tmpl w:val="AF0AC6DE"/>
    <w:lvl w:ilvl="0" w:tplc="E8A231A2">
      <w:start w:val="1"/>
      <w:numFmt w:val="lowerRoman"/>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9E66215"/>
    <w:multiLevelType w:val="multilevel"/>
    <w:tmpl w:val="09A67BA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A7EE3B5"/>
    <w:multiLevelType w:val="hybridMultilevel"/>
    <w:tmpl w:val="4FE474E0"/>
    <w:lvl w:ilvl="0" w:tplc="3316391E">
      <w:start w:val="1"/>
      <w:numFmt w:val="lowerRoman"/>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54227223"/>
    <w:multiLevelType w:val="hybridMultilevel"/>
    <w:tmpl w:val="AAD05F3C"/>
    <w:lvl w:ilvl="0" w:tplc="DCE86CB4">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7080DBA"/>
    <w:multiLevelType w:val="multilevel"/>
    <w:tmpl w:val="89F27B7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78D58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7982B87"/>
    <w:multiLevelType w:val="hybridMultilevel"/>
    <w:tmpl w:val="8D183A16"/>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6C6476FE"/>
    <w:multiLevelType w:val="multilevel"/>
    <w:tmpl w:val="7C5435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63C7669"/>
    <w:multiLevelType w:val="hybridMultilevel"/>
    <w:tmpl w:val="2286CE12"/>
    <w:lvl w:ilvl="0" w:tplc="21AAF992">
      <w:start w:val="1"/>
      <w:numFmt w:val="lowerRoman"/>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9"/>
  </w:num>
  <w:num w:numId="3">
    <w:abstractNumId w:val="13"/>
  </w:num>
  <w:num w:numId="4">
    <w:abstractNumId w:val="0"/>
  </w:num>
  <w:num w:numId="5">
    <w:abstractNumId w:val="1"/>
  </w:num>
  <w:num w:numId="6">
    <w:abstractNumId w:val="7"/>
  </w:num>
  <w:num w:numId="7">
    <w:abstractNumId w:val="1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5"/>
  </w:num>
  <w:num w:numId="11">
    <w:abstractNumId w:val="3"/>
  </w:num>
  <w:num w:numId="12">
    <w:abstractNumId w:val="14"/>
  </w:num>
  <w:num w:numId="13">
    <w:abstractNumId w:val="12"/>
  </w:num>
  <w:num w:numId="14">
    <w:abstractNumId w:val="4"/>
  </w:num>
  <w:num w:numId="15">
    <w:abstractNumId w:val="1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92"/>
    <w:rsid w:val="000B7E7B"/>
    <w:rsid w:val="000C7F7F"/>
    <w:rsid w:val="000D16D2"/>
    <w:rsid w:val="000F3753"/>
    <w:rsid w:val="001432E0"/>
    <w:rsid w:val="00162EA1"/>
    <w:rsid w:val="0019011D"/>
    <w:rsid w:val="0019057D"/>
    <w:rsid w:val="001C132B"/>
    <w:rsid w:val="001D6D6D"/>
    <w:rsid w:val="0023166C"/>
    <w:rsid w:val="00293016"/>
    <w:rsid w:val="002D4F5A"/>
    <w:rsid w:val="00311052"/>
    <w:rsid w:val="00356702"/>
    <w:rsid w:val="0038083B"/>
    <w:rsid w:val="003A7B40"/>
    <w:rsid w:val="003D3A50"/>
    <w:rsid w:val="00433536"/>
    <w:rsid w:val="004460B3"/>
    <w:rsid w:val="00477C92"/>
    <w:rsid w:val="004839AD"/>
    <w:rsid w:val="00491851"/>
    <w:rsid w:val="004F469D"/>
    <w:rsid w:val="005165B3"/>
    <w:rsid w:val="00582FE7"/>
    <w:rsid w:val="005C5838"/>
    <w:rsid w:val="005E7290"/>
    <w:rsid w:val="00614DAD"/>
    <w:rsid w:val="00620A56"/>
    <w:rsid w:val="0068188F"/>
    <w:rsid w:val="006C6D7A"/>
    <w:rsid w:val="006E5AAE"/>
    <w:rsid w:val="00716F80"/>
    <w:rsid w:val="007345D6"/>
    <w:rsid w:val="0076695E"/>
    <w:rsid w:val="0079148A"/>
    <w:rsid w:val="007D23C4"/>
    <w:rsid w:val="008175DA"/>
    <w:rsid w:val="00825DED"/>
    <w:rsid w:val="0083531A"/>
    <w:rsid w:val="00873D23"/>
    <w:rsid w:val="008934DD"/>
    <w:rsid w:val="008A52AE"/>
    <w:rsid w:val="009250FE"/>
    <w:rsid w:val="009260C8"/>
    <w:rsid w:val="0095237C"/>
    <w:rsid w:val="00A70741"/>
    <w:rsid w:val="00A83D7E"/>
    <w:rsid w:val="00AA45FC"/>
    <w:rsid w:val="00B23125"/>
    <w:rsid w:val="00B354BF"/>
    <w:rsid w:val="00B73FA0"/>
    <w:rsid w:val="00B9258D"/>
    <w:rsid w:val="00B92B18"/>
    <w:rsid w:val="00BD66F1"/>
    <w:rsid w:val="00C23433"/>
    <w:rsid w:val="00C2576C"/>
    <w:rsid w:val="00C27AEA"/>
    <w:rsid w:val="00C93269"/>
    <w:rsid w:val="00CA6EC2"/>
    <w:rsid w:val="00CB3AFF"/>
    <w:rsid w:val="00CD57EB"/>
    <w:rsid w:val="00CE02A7"/>
    <w:rsid w:val="00CF554F"/>
    <w:rsid w:val="00CF5C14"/>
    <w:rsid w:val="00D676FC"/>
    <w:rsid w:val="00E30808"/>
    <w:rsid w:val="00E61B0A"/>
    <w:rsid w:val="00E6251C"/>
    <w:rsid w:val="00E67688"/>
    <w:rsid w:val="00EF2B72"/>
    <w:rsid w:val="00F2705F"/>
    <w:rsid w:val="00F619A9"/>
    <w:rsid w:val="00FC4074"/>
  </w:rsids>
  <m:mathPr>
    <m:mathFont m:val="Cambria Math"/>
    <m:brkBin m:val="before"/>
    <m:brkBinSub m:val="--"/>
    <m:smallFrac m:val="0"/>
    <m:dispDef/>
    <m:lMargin m:val="0"/>
    <m:rMargin m:val="0"/>
    <m:defJc m:val="centerGroup"/>
    <m:wrapIndent m:val="1440"/>
    <m:intLim m:val="subSup"/>
    <m:naryLim m:val="undOvr"/>
  </m:mathPr>
  <w:themeFontLang w:val="hu-HU" w:bidi="my-MM"/>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6FC10B"/>
  <w15:chartTrackingRefBased/>
  <w15:docId w15:val="{1235832C-656D-45AB-9140-8DD4E3C3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477C92"/>
    <w:pPr>
      <w:autoSpaceDE w:val="0"/>
      <w:autoSpaceDN w:val="0"/>
      <w:adjustRightInd w:val="0"/>
      <w:spacing w:after="0" w:line="240" w:lineRule="auto"/>
    </w:pPr>
    <w:rPr>
      <w:rFonts w:ascii="Calibri" w:hAnsi="Calibri" w:cs="Calibri"/>
      <w:color w:val="000000"/>
      <w:sz w:val="24"/>
      <w:szCs w:val="24"/>
      <w:lang w:bidi="my-MM"/>
    </w:rPr>
  </w:style>
  <w:style w:type="character" w:styleId="Jegyzethivatkozs">
    <w:name w:val="annotation reference"/>
    <w:basedOn w:val="Bekezdsalapbettpusa"/>
    <w:uiPriority w:val="99"/>
    <w:semiHidden/>
    <w:unhideWhenUsed/>
    <w:rsid w:val="001432E0"/>
    <w:rPr>
      <w:sz w:val="16"/>
      <w:szCs w:val="16"/>
    </w:rPr>
  </w:style>
  <w:style w:type="paragraph" w:styleId="Jegyzetszveg">
    <w:name w:val="annotation text"/>
    <w:basedOn w:val="Norml"/>
    <w:link w:val="JegyzetszvegChar"/>
    <w:uiPriority w:val="99"/>
    <w:unhideWhenUsed/>
    <w:rsid w:val="001432E0"/>
    <w:pPr>
      <w:spacing w:line="240" w:lineRule="auto"/>
    </w:pPr>
    <w:rPr>
      <w:sz w:val="20"/>
      <w:szCs w:val="20"/>
    </w:rPr>
  </w:style>
  <w:style w:type="character" w:customStyle="1" w:styleId="JegyzetszvegChar">
    <w:name w:val="Jegyzetszöveg Char"/>
    <w:basedOn w:val="Bekezdsalapbettpusa"/>
    <w:link w:val="Jegyzetszveg"/>
    <w:uiPriority w:val="99"/>
    <w:rsid w:val="001432E0"/>
    <w:rPr>
      <w:sz w:val="20"/>
      <w:szCs w:val="20"/>
    </w:rPr>
  </w:style>
  <w:style w:type="paragraph" w:styleId="Megjegyzstrgya">
    <w:name w:val="annotation subject"/>
    <w:basedOn w:val="Jegyzetszveg"/>
    <w:next w:val="Jegyzetszveg"/>
    <w:link w:val="MegjegyzstrgyaChar"/>
    <w:uiPriority w:val="99"/>
    <w:semiHidden/>
    <w:unhideWhenUsed/>
    <w:rsid w:val="001432E0"/>
    <w:rPr>
      <w:b/>
      <w:bCs/>
    </w:rPr>
  </w:style>
  <w:style w:type="character" w:customStyle="1" w:styleId="MegjegyzstrgyaChar">
    <w:name w:val="Megjegyzés tárgya Char"/>
    <w:basedOn w:val="JegyzetszvegChar"/>
    <w:link w:val="Megjegyzstrgya"/>
    <w:uiPriority w:val="99"/>
    <w:semiHidden/>
    <w:rsid w:val="001432E0"/>
    <w:rPr>
      <w:b/>
      <w:bCs/>
      <w:sz w:val="20"/>
      <w:szCs w:val="20"/>
    </w:rPr>
  </w:style>
  <w:style w:type="paragraph" w:styleId="Buborkszveg">
    <w:name w:val="Balloon Text"/>
    <w:basedOn w:val="Norml"/>
    <w:link w:val="BuborkszvegChar"/>
    <w:uiPriority w:val="99"/>
    <w:semiHidden/>
    <w:unhideWhenUsed/>
    <w:rsid w:val="001432E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432E0"/>
    <w:rPr>
      <w:rFonts w:ascii="Segoe UI" w:hAnsi="Segoe UI" w:cs="Segoe UI"/>
      <w:sz w:val="18"/>
      <w:szCs w:val="18"/>
    </w:rPr>
  </w:style>
  <w:style w:type="paragraph" w:styleId="Listaszerbekezds">
    <w:name w:val="List Paragraph"/>
    <w:basedOn w:val="Norml"/>
    <w:uiPriority w:val="99"/>
    <w:qFormat/>
    <w:rsid w:val="00491851"/>
    <w:pPr>
      <w:spacing w:after="200" w:line="276" w:lineRule="auto"/>
      <w:ind w:left="720"/>
      <w:contextualSpacing/>
    </w:pPr>
    <w:rPr>
      <w:rFonts w:eastAsiaTheme="minorEastAsia"/>
      <w:lang w:eastAsia="hu-HU"/>
    </w:rPr>
  </w:style>
  <w:style w:type="character" w:styleId="Hiperhivatkozs">
    <w:name w:val="Hyperlink"/>
    <w:basedOn w:val="Bekezdsalapbettpusa"/>
    <w:uiPriority w:val="99"/>
    <w:unhideWhenUsed/>
    <w:rsid w:val="006C6D7A"/>
    <w:rPr>
      <w:color w:val="0563C1" w:themeColor="hyperlink"/>
      <w:u w:val="single"/>
    </w:rPr>
  </w:style>
  <w:style w:type="paragraph" w:styleId="Vltozat">
    <w:name w:val="Revision"/>
    <w:hidden/>
    <w:uiPriority w:val="99"/>
    <w:semiHidden/>
    <w:rsid w:val="00E61B0A"/>
    <w:pPr>
      <w:spacing w:after="0" w:line="240" w:lineRule="auto"/>
    </w:pPr>
  </w:style>
  <w:style w:type="paragraph" w:styleId="lfej">
    <w:name w:val="header"/>
    <w:basedOn w:val="Norml"/>
    <w:link w:val="lfejChar"/>
    <w:uiPriority w:val="99"/>
    <w:unhideWhenUsed/>
    <w:rsid w:val="0019057D"/>
    <w:pPr>
      <w:tabs>
        <w:tab w:val="center" w:pos="4536"/>
        <w:tab w:val="right" w:pos="9072"/>
      </w:tabs>
      <w:spacing w:after="0" w:line="240" w:lineRule="auto"/>
    </w:pPr>
  </w:style>
  <w:style w:type="character" w:customStyle="1" w:styleId="lfejChar">
    <w:name w:val="Élőfej Char"/>
    <w:basedOn w:val="Bekezdsalapbettpusa"/>
    <w:link w:val="lfej"/>
    <w:uiPriority w:val="99"/>
    <w:rsid w:val="0019057D"/>
  </w:style>
  <w:style w:type="paragraph" w:styleId="llb">
    <w:name w:val="footer"/>
    <w:basedOn w:val="Norml"/>
    <w:link w:val="llbChar"/>
    <w:uiPriority w:val="99"/>
    <w:unhideWhenUsed/>
    <w:rsid w:val="0019057D"/>
    <w:pPr>
      <w:tabs>
        <w:tab w:val="center" w:pos="4536"/>
        <w:tab w:val="right" w:pos="9072"/>
      </w:tabs>
      <w:spacing w:after="0" w:line="240" w:lineRule="auto"/>
    </w:pPr>
  </w:style>
  <w:style w:type="character" w:customStyle="1" w:styleId="llbChar">
    <w:name w:val="Élőláb Char"/>
    <w:basedOn w:val="Bekezdsalapbettpusa"/>
    <w:link w:val="llb"/>
    <w:uiPriority w:val="99"/>
    <w:rsid w:val="0019057D"/>
  </w:style>
  <w:style w:type="character" w:customStyle="1" w:styleId="UnresolvedMention">
    <w:name w:val="Unresolved Mention"/>
    <w:basedOn w:val="Bekezdsalapbettpusa"/>
    <w:uiPriority w:val="99"/>
    <w:semiHidden/>
    <w:unhideWhenUsed/>
    <w:rsid w:val="00CF5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entre.hu/uzletek" TargetMode="External"/><Relationship Id="rId13" Type="http://schemas.openxmlformats.org/officeDocument/2006/relationships/hyperlink" Target="mailto:info@icentre.h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info@icentre.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kik.hu/a-bekelteto-testuletek-teruleti-honlapjai"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entre.hu" TargetMode="External"/><Relationship Id="rId5" Type="http://schemas.openxmlformats.org/officeDocument/2006/relationships/webSettings" Target="webSettings.xml"/><Relationship Id="rId15" Type="http://schemas.openxmlformats.org/officeDocument/2006/relationships/hyperlink" Target="http://www.kormanyhivatal.hu/hu/elerhetosegek" TargetMode="External"/><Relationship Id="rId10" Type="http://schemas.openxmlformats.org/officeDocument/2006/relationships/hyperlink" Target="http://www.icentre.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centre.hu" TargetMode="External"/><Relationship Id="rId14" Type="http://schemas.openxmlformats.org/officeDocument/2006/relationships/hyperlink" Target="mailto:fogyved_kmf_budapest@bfkh.gov.hu" TargetMode="External"/><Relationship Id="rId22" Type="http://schemas.openxmlformats.org/officeDocument/2006/relationships/customXml" Target="../customXml/item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865ED4FC58FBE746A5B6BC25EF72ECE6" ma:contentTypeVersion="18" ma:contentTypeDescription="Új dokumentum létrehozása." ma:contentTypeScope="" ma:versionID="8b210d45c00b36b70c92f47c6b6ad124">
  <xsd:schema xmlns:xsd="http://www.w3.org/2001/XMLSchema" xmlns:xs="http://www.w3.org/2001/XMLSchema" xmlns:p="http://schemas.microsoft.com/office/2006/metadata/properties" xmlns:ns2="389611f5-9af6-4aa9-a459-a2dd879840fb" xmlns:ns3="9e6c10a4-2528-48a9-a361-8ffa47892655" targetNamespace="http://schemas.microsoft.com/office/2006/metadata/properties" ma:root="true" ma:fieldsID="479da3ac6fa53e2f697995fce999d0ee" ns2:_="" ns3:_="">
    <xsd:import namespace="389611f5-9af6-4aa9-a459-a2dd879840fb"/>
    <xsd:import namespace="9e6c10a4-2528-48a9-a361-8ffa478926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611f5-9af6-4aa9-a459-a2dd8798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d967f37c-f212-4207-8d64-3a7f3e1665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6c10a4-2528-48a9-a361-8ffa47892655"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a4e4f2dc-a567-494a-918b-51d9504774cb}" ma:internalName="TaxCatchAll" ma:showField="CatchAllData" ma:web="9e6c10a4-2528-48a9-a361-8ffa478926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9611f5-9af6-4aa9-a459-a2dd879840fb">
      <Terms xmlns="http://schemas.microsoft.com/office/infopath/2007/PartnerControls"/>
    </lcf76f155ced4ddcb4097134ff3c332f>
    <TaxCatchAll xmlns="9e6c10a4-2528-48a9-a361-8ffa47892655" xsi:nil="true"/>
  </documentManagement>
</p:properties>
</file>

<file path=customXml/itemProps1.xml><?xml version="1.0" encoding="utf-8"?>
<ds:datastoreItem xmlns:ds="http://schemas.openxmlformats.org/officeDocument/2006/customXml" ds:itemID="{6FE29AF9-ED8A-46C7-BB35-1B446690D1CC}">
  <ds:schemaRefs>
    <ds:schemaRef ds:uri="http://schemas.openxmlformats.org/officeDocument/2006/bibliography"/>
  </ds:schemaRefs>
</ds:datastoreItem>
</file>

<file path=customXml/itemProps2.xml><?xml version="1.0" encoding="utf-8"?>
<ds:datastoreItem xmlns:ds="http://schemas.openxmlformats.org/officeDocument/2006/customXml" ds:itemID="{485F8502-2169-4D7B-BB36-E2E22EFF0365}"/>
</file>

<file path=customXml/itemProps3.xml><?xml version="1.0" encoding="utf-8"?>
<ds:datastoreItem xmlns:ds="http://schemas.openxmlformats.org/officeDocument/2006/customXml" ds:itemID="{3BE1B2B2-A547-49BE-98F0-711FAEB733FE}"/>
</file>

<file path=customXml/itemProps4.xml><?xml version="1.0" encoding="utf-8"?>
<ds:datastoreItem xmlns:ds="http://schemas.openxmlformats.org/officeDocument/2006/customXml" ds:itemID="{D2818615-9564-4455-8DC5-874FF3296AF6}"/>
</file>

<file path=docProps/app.xml><?xml version="1.0" encoding="utf-8"?>
<Properties xmlns="http://schemas.openxmlformats.org/officeDocument/2006/extended-properties" xmlns:vt="http://schemas.openxmlformats.org/officeDocument/2006/docPropsVTypes">
  <Template>Normal</Template>
  <TotalTime>1</TotalTime>
  <Pages>5</Pages>
  <Words>2799</Words>
  <Characters>19317</Characters>
  <Application>Microsoft Office Word</Application>
  <DocSecurity>0</DocSecurity>
  <Lines>160</Lines>
  <Paragraphs>44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Simon János</dc:creator>
  <cp:keywords/>
  <dc:description/>
  <cp:lastModifiedBy>Vincze Márk</cp:lastModifiedBy>
  <cp:revision>3</cp:revision>
  <dcterms:created xsi:type="dcterms:W3CDTF">2025-02-24T14:30:00Z</dcterms:created>
  <dcterms:modified xsi:type="dcterms:W3CDTF">2025-02-24T14:30:00Z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0x010100865ED4FC58FBE746A5B6BC25EF72ECE6</vt:lpwstr>
  </property>
</Properties>
</file>